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205"/>
        <w:gridCol w:w="5670"/>
      </w:tblGrid>
      <w:tr w:rsidR="00F50D73" w:rsidRPr="001B0CCF" w14:paraId="68177CA3" w14:textId="77777777" w:rsidTr="00760506">
        <w:trPr>
          <w:trHeight w:val="864"/>
        </w:trPr>
        <w:tc>
          <w:tcPr>
            <w:tcW w:w="10875" w:type="dxa"/>
            <w:gridSpan w:val="2"/>
            <w:tcBorders>
              <w:top w:val="single" w:sz="6" w:space="0" w:color="auto"/>
              <w:bottom w:val="single" w:sz="6" w:space="0" w:color="auto"/>
            </w:tcBorders>
            <w:shd w:val="pct30" w:color="auto" w:fill="auto"/>
            <w:vAlign w:val="center"/>
          </w:tcPr>
          <w:p w14:paraId="5F37507C" w14:textId="77777777" w:rsidR="00F50D73" w:rsidRPr="008663DB" w:rsidRDefault="00F50D73" w:rsidP="008663DB">
            <w:pPr>
              <w:tabs>
                <w:tab w:val="left" w:pos="-1008"/>
              </w:tabs>
              <w:ind w:right="167" w:hanging="18"/>
              <w:jc w:val="center"/>
              <w:rPr>
                <w:rFonts w:asciiTheme="minorHAnsi" w:hAnsiTheme="minorHAnsi" w:cstheme="minorHAnsi"/>
                <w:b/>
                <w:sz w:val="36"/>
                <w:szCs w:val="36"/>
              </w:rPr>
            </w:pPr>
            <w:r w:rsidRPr="008663DB">
              <w:rPr>
                <w:rFonts w:asciiTheme="minorHAnsi" w:hAnsiTheme="minorHAnsi" w:cstheme="minorHAnsi"/>
                <w:b/>
                <w:sz w:val="36"/>
                <w:szCs w:val="36"/>
              </w:rPr>
              <w:t>POSITION DESCRIPTION</w:t>
            </w:r>
          </w:p>
        </w:tc>
      </w:tr>
      <w:tr w:rsidR="00F50D73" w:rsidRPr="001B0CCF" w14:paraId="50B757C7" w14:textId="77777777" w:rsidTr="00760506">
        <w:trPr>
          <w:trHeight w:val="840"/>
        </w:trPr>
        <w:tc>
          <w:tcPr>
            <w:tcW w:w="5205" w:type="dxa"/>
            <w:tcBorders>
              <w:top w:val="single" w:sz="6" w:space="0" w:color="auto"/>
              <w:bottom w:val="single" w:sz="6" w:space="0" w:color="auto"/>
            </w:tcBorders>
          </w:tcPr>
          <w:p w14:paraId="68156004" w14:textId="77777777" w:rsidR="00F50D73" w:rsidRPr="005118F9" w:rsidRDefault="00F50D73" w:rsidP="00EC04B3">
            <w:pPr>
              <w:tabs>
                <w:tab w:val="left" w:pos="-1008"/>
              </w:tabs>
              <w:ind w:right="167" w:hanging="18"/>
              <w:rPr>
                <w:rFonts w:asciiTheme="minorHAnsi" w:hAnsiTheme="minorHAnsi" w:cstheme="minorHAnsi"/>
                <w:sz w:val="24"/>
                <w:szCs w:val="24"/>
              </w:rPr>
            </w:pPr>
            <w:r w:rsidRPr="005118F9">
              <w:rPr>
                <w:rFonts w:asciiTheme="minorHAnsi" w:hAnsiTheme="minorHAnsi" w:cstheme="minorHAnsi"/>
                <w:b/>
                <w:sz w:val="24"/>
                <w:szCs w:val="24"/>
              </w:rPr>
              <w:t>Title:</w:t>
            </w:r>
          </w:p>
          <w:p w14:paraId="17115B63" w14:textId="07C22EA1" w:rsidR="00F50D73" w:rsidRDefault="00661E94" w:rsidP="00EC04B3">
            <w:pPr>
              <w:tabs>
                <w:tab w:val="left" w:pos="-1008"/>
              </w:tabs>
              <w:ind w:right="167" w:hanging="18"/>
              <w:rPr>
                <w:rFonts w:asciiTheme="minorHAnsi" w:hAnsiTheme="minorHAnsi" w:cstheme="minorHAnsi"/>
                <w:sz w:val="24"/>
                <w:szCs w:val="24"/>
              </w:rPr>
            </w:pPr>
            <w:r w:rsidRPr="005118F9">
              <w:rPr>
                <w:rFonts w:asciiTheme="minorHAnsi" w:hAnsiTheme="minorHAnsi" w:cstheme="minorHAnsi"/>
                <w:sz w:val="24"/>
                <w:szCs w:val="24"/>
              </w:rPr>
              <w:t>Education Coordinator</w:t>
            </w:r>
            <w:r w:rsidR="00760506">
              <w:rPr>
                <w:rFonts w:asciiTheme="minorHAnsi" w:hAnsiTheme="minorHAnsi" w:cstheme="minorHAnsi"/>
                <w:sz w:val="24"/>
                <w:szCs w:val="24"/>
              </w:rPr>
              <w:t xml:space="preserve"> </w:t>
            </w:r>
          </w:p>
          <w:p w14:paraId="0FEBA7F4" w14:textId="77777777" w:rsidR="00B01AEC" w:rsidRPr="005118F9" w:rsidRDefault="00B01AEC" w:rsidP="00EC04B3">
            <w:pPr>
              <w:tabs>
                <w:tab w:val="left" w:pos="-1008"/>
              </w:tabs>
              <w:ind w:right="167" w:hanging="18"/>
              <w:rPr>
                <w:rFonts w:asciiTheme="minorHAnsi" w:hAnsiTheme="minorHAnsi" w:cstheme="minorHAnsi"/>
                <w:sz w:val="24"/>
                <w:szCs w:val="24"/>
              </w:rPr>
            </w:pPr>
            <w:r>
              <w:rPr>
                <w:rFonts w:asciiTheme="minorHAnsi" w:hAnsiTheme="minorHAnsi" w:cstheme="minorHAnsi"/>
                <w:sz w:val="24"/>
                <w:szCs w:val="24"/>
              </w:rPr>
              <w:t>Site Supervisor</w:t>
            </w:r>
          </w:p>
        </w:tc>
        <w:tc>
          <w:tcPr>
            <w:tcW w:w="5670" w:type="dxa"/>
            <w:tcBorders>
              <w:top w:val="single" w:sz="6" w:space="0" w:color="auto"/>
              <w:bottom w:val="single" w:sz="6" w:space="0" w:color="auto"/>
            </w:tcBorders>
          </w:tcPr>
          <w:p w14:paraId="5E96FDF3" w14:textId="77777777" w:rsidR="00F50D73" w:rsidRPr="005118F9" w:rsidRDefault="00F50D73" w:rsidP="00EC04B3">
            <w:pPr>
              <w:tabs>
                <w:tab w:val="left" w:pos="-1008"/>
              </w:tabs>
              <w:ind w:right="167" w:hanging="18"/>
              <w:rPr>
                <w:rFonts w:asciiTheme="minorHAnsi" w:hAnsiTheme="minorHAnsi" w:cstheme="minorHAnsi"/>
                <w:b/>
                <w:sz w:val="24"/>
                <w:szCs w:val="24"/>
              </w:rPr>
            </w:pPr>
            <w:r w:rsidRPr="005118F9">
              <w:rPr>
                <w:rFonts w:asciiTheme="minorHAnsi" w:hAnsiTheme="minorHAnsi" w:cstheme="minorHAnsi"/>
                <w:b/>
                <w:sz w:val="24"/>
                <w:szCs w:val="24"/>
              </w:rPr>
              <w:t>Date Prepared/Reviewed:</w:t>
            </w:r>
          </w:p>
          <w:p w14:paraId="619949F6" w14:textId="77777777" w:rsidR="00F50D73" w:rsidRPr="005118F9" w:rsidRDefault="00E759F3" w:rsidP="00EC04B3">
            <w:pPr>
              <w:tabs>
                <w:tab w:val="left" w:pos="-1008"/>
              </w:tabs>
              <w:ind w:right="167" w:hanging="18"/>
              <w:rPr>
                <w:rFonts w:asciiTheme="minorHAnsi" w:hAnsiTheme="minorHAnsi" w:cstheme="minorHAnsi"/>
                <w:sz w:val="24"/>
                <w:szCs w:val="24"/>
              </w:rPr>
            </w:pPr>
            <w:r>
              <w:rPr>
                <w:rFonts w:asciiTheme="minorHAnsi" w:hAnsiTheme="minorHAnsi" w:cstheme="minorHAnsi"/>
                <w:sz w:val="24"/>
                <w:szCs w:val="24"/>
              </w:rPr>
              <w:t>5/2016</w:t>
            </w:r>
            <w:r w:rsidR="00911785">
              <w:rPr>
                <w:rFonts w:asciiTheme="minorHAnsi" w:hAnsiTheme="minorHAnsi" w:cstheme="minorHAnsi"/>
                <w:sz w:val="24"/>
                <w:szCs w:val="24"/>
              </w:rPr>
              <w:t>;</w:t>
            </w:r>
            <w:r w:rsidR="005B6FB7">
              <w:rPr>
                <w:rFonts w:asciiTheme="minorHAnsi" w:hAnsiTheme="minorHAnsi" w:cstheme="minorHAnsi"/>
                <w:sz w:val="24"/>
                <w:szCs w:val="24"/>
              </w:rPr>
              <w:t xml:space="preserve"> 5/2019</w:t>
            </w:r>
            <w:r w:rsidR="00911785">
              <w:rPr>
                <w:rFonts w:asciiTheme="minorHAnsi" w:hAnsiTheme="minorHAnsi" w:cstheme="minorHAnsi"/>
                <w:sz w:val="24"/>
                <w:szCs w:val="24"/>
              </w:rPr>
              <w:t>;</w:t>
            </w:r>
            <w:r w:rsidR="00B01AEC">
              <w:rPr>
                <w:rFonts w:asciiTheme="minorHAnsi" w:hAnsiTheme="minorHAnsi" w:cstheme="minorHAnsi"/>
                <w:sz w:val="24"/>
                <w:szCs w:val="24"/>
              </w:rPr>
              <w:t xml:space="preserve"> 5/2020</w:t>
            </w:r>
            <w:r w:rsidR="00911785">
              <w:rPr>
                <w:rFonts w:asciiTheme="minorHAnsi" w:hAnsiTheme="minorHAnsi" w:cstheme="minorHAnsi"/>
                <w:sz w:val="24"/>
                <w:szCs w:val="24"/>
              </w:rPr>
              <w:t>;</w:t>
            </w:r>
            <w:r w:rsidR="009F3588">
              <w:rPr>
                <w:rFonts w:asciiTheme="minorHAnsi" w:hAnsiTheme="minorHAnsi" w:cstheme="minorHAnsi"/>
                <w:sz w:val="24"/>
                <w:szCs w:val="24"/>
              </w:rPr>
              <w:t xml:space="preserve"> 4/2021</w:t>
            </w:r>
            <w:r w:rsidR="003D478F">
              <w:rPr>
                <w:rFonts w:asciiTheme="minorHAnsi" w:hAnsiTheme="minorHAnsi" w:cstheme="minorHAnsi"/>
                <w:sz w:val="24"/>
                <w:szCs w:val="24"/>
              </w:rPr>
              <w:t xml:space="preserve">; </w:t>
            </w:r>
            <w:r w:rsidR="003D478F" w:rsidRPr="00760506">
              <w:rPr>
                <w:rFonts w:asciiTheme="minorHAnsi" w:hAnsiTheme="minorHAnsi" w:cstheme="minorHAnsi"/>
                <w:sz w:val="24"/>
                <w:szCs w:val="24"/>
              </w:rPr>
              <w:t>6/2023</w:t>
            </w:r>
          </w:p>
        </w:tc>
      </w:tr>
      <w:tr w:rsidR="00F50D73" w:rsidRPr="001B0CCF" w14:paraId="02950C76" w14:textId="77777777" w:rsidTr="00760506">
        <w:trPr>
          <w:trHeight w:val="840"/>
        </w:trPr>
        <w:tc>
          <w:tcPr>
            <w:tcW w:w="5205" w:type="dxa"/>
            <w:tcBorders>
              <w:top w:val="single" w:sz="6" w:space="0" w:color="auto"/>
              <w:bottom w:val="single" w:sz="6" w:space="0" w:color="auto"/>
            </w:tcBorders>
          </w:tcPr>
          <w:p w14:paraId="24AF5F56" w14:textId="77777777" w:rsidR="00F50D73" w:rsidRPr="005118F9" w:rsidRDefault="00F50D73" w:rsidP="00EC04B3">
            <w:pPr>
              <w:tabs>
                <w:tab w:val="left" w:pos="-1008"/>
              </w:tabs>
              <w:ind w:right="167" w:hanging="18"/>
              <w:rPr>
                <w:rFonts w:asciiTheme="minorHAnsi" w:hAnsiTheme="minorHAnsi" w:cstheme="minorHAnsi"/>
                <w:b/>
                <w:sz w:val="24"/>
                <w:szCs w:val="24"/>
              </w:rPr>
            </w:pPr>
            <w:r w:rsidRPr="005118F9">
              <w:rPr>
                <w:rFonts w:asciiTheme="minorHAnsi" w:hAnsiTheme="minorHAnsi" w:cstheme="minorHAnsi"/>
                <w:b/>
                <w:sz w:val="24"/>
                <w:szCs w:val="24"/>
              </w:rPr>
              <w:t>Reports to:</w:t>
            </w:r>
          </w:p>
          <w:p w14:paraId="76E92B40" w14:textId="77777777" w:rsidR="00F50D73" w:rsidRPr="005118F9" w:rsidRDefault="00661E94" w:rsidP="00EC04B3">
            <w:pPr>
              <w:tabs>
                <w:tab w:val="left" w:pos="-1008"/>
              </w:tabs>
              <w:ind w:right="167" w:hanging="18"/>
              <w:rPr>
                <w:rFonts w:asciiTheme="minorHAnsi" w:hAnsiTheme="minorHAnsi" w:cstheme="minorHAnsi"/>
                <w:sz w:val="24"/>
                <w:szCs w:val="24"/>
              </w:rPr>
            </w:pPr>
            <w:r w:rsidRPr="005118F9">
              <w:rPr>
                <w:rFonts w:asciiTheme="minorHAnsi" w:hAnsiTheme="minorHAnsi" w:cstheme="minorHAnsi"/>
                <w:sz w:val="24"/>
                <w:szCs w:val="24"/>
              </w:rPr>
              <w:t>Project Director</w:t>
            </w:r>
          </w:p>
        </w:tc>
        <w:tc>
          <w:tcPr>
            <w:tcW w:w="5670" w:type="dxa"/>
            <w:tcBorders>
              <w:top w:val="single" w:sz="6" w:space="0" w:color="auto"/>
              <w:bottom w:val="single" w:sz="6" w:space="0" w:color="auto"/>
            </w:tcBorders>
          </w:tcPr>
          <w:p w14:paraId="6A2D1B40" w14:textId="77777777" w:rsidR="00F50D73" w:rsidRPr="0033066F" w:rsidRDefault="00661E94" w:rsidP="00EC04B3">
            <w:pPr>
              <w:tabs>
                <w:tab w:val="left" w:pos="-1008"/>
              </w:tabs>
              <w:ind w:right="167" w:hanging="18"/>
              <w:rPr>
                <w:rFonts w:asciiTheme="minorHAnsi" w:hAnsiTheme="minorHAnsi" w:cstheme="minorHAnsi"/>
                <w:b/>
                <w:sz w:val="24"/>
                <w:szCs w:val="24"/>
              </w:rPr>
            </w:pPr>
            <w:r w:rsidRPr="0033066F">
              <w:rPr>
                <w:rFonts w:asciiTheme="minorHAnsi" w:hAnsiTheme="minorHAnsi" w:cstheme="minorHAnsi"/>
                <w:b/>
                <w:sz w:val="24"/>
                <w:szCs w:val="24"/>
              </w:rPr>
              <w:t>Supervise:</w:t>
            </w:r>
          </w:p>
          <w:p w14:paraId="5F7B60C2" w14:textId="77777777" w:rsidR="00E62AAD" w:rsidRPr="0033066F" w:rsidRDefault="00B01AEC" w:rsidP="00EC04B3">
            <w:pPr>
              <w:tabs>
                <w:tab w:val="left" w:pos="-1008"/>
              </w:tabs>
              <w:ind w:right="167" w:hanging="18"/>
              <w:rPr>
                <w:rFonts w:asciiTheme="minorHAnsi" w:hAnsiTheme="minorHAnsi" w:cstheme="minorHAnsi"/>
                <w:sz w:val="24"/>
                <w:szCs w:val="24"/>
              </w:rPr>
            </w:pPr>
            <w:r w:rsidRPr="0033066F">
              <w:rPr>
                <w:rFonts w:asciiTheme="minorHAnsi" w:hAnsiTheme="minorHAnsi" w:cstheme="minorHAnsi"/>
                <w:sz w:val="24"/>
                <w:szCs w:val="24"/>
              </w:rPr>
              <w:t>Designated Teachers</w:t>
            </w:r>
          </w:p>
          <w:p w14:paraId="1B3BCBA5" w14:textId="77777777" w:rsidR="00D042C9" w:rsidRPr="00760506" w:rsidRDefault="00117BC8" w:rsidP="00EC04B3">
            <w:pPr>
              <w:tabs>
                <w:tab w:val="left" w:pos="-1008"/>
              </w:tabs>
              <w:ind w:right="167" w:hanging="18"/>
              <w:rPr>
                <w:rFonts w:asciiTheme="minorHAnsi" w:hAnsiTheme="minorHAnsi" w:cstheme="minorHAnsi"/>
                <w:sz w:val="24"/>
                <w:szCs w:val="24"/>
              </w:rPr>
            </w:pPr>
            <w:r w:rsidRPr="00760506">
              <w:rPr>
                <w:rFonts w:asciiTheme="minorHAnsi" w:hAnsiTheme="minorHAnsi" w:cstheme="minorHAnsi"/>
                <w:sz w:val="24"/>
                <w:szCs w:val="24"/>
              </w:rPr>
              <w:t>Site Floats</w:t>
            </w:r>
          </w:p>
          <w:p w14:paraId="60003243" w14:textId="77777777" w:rsidR="00117BC8" w:rsidRPr="0033066F" w:rsidRDefault="00117BC8" w:rsidP="00117BC8">
            <w:pPr>
              <w:tabs>
                <w:tab w:val="left" w:pos="-1008"/>
              </w:tabs>
              <w:ind w:right="167"/>
              <w:rPr>
                <w:rFonts w:asciiTheme="minorHAnsi" w:hAnsiTheme="minorHAnsi" w:cstheme="minorHAnsi"/>
                <w:sz w:val="24"/>
                <w:szCs w:val="24"/>
              </w:rPr>
            </w:pPr>
            <w:r w:rsidRPr="00760506">
              <w:rPr>
                <w:rFonts w:asciiTheme="minorHAnsi" w:hAnsiTheme="minorHAnsi" w:cstheme="minorHAnsi"/>
                <w:sz w:val="24"/>
                <w:szCs w:val="24"/>
              </w:rPr>
              <w:t>Site Behavior Support Aides</w:t>
            </w:r>
          </w:p>
        </w:tc>
      </w:tr>
      <w:tr w:rsidR="009F3588" w:rsidRPr="001B0CCF" w14:paraId="623954D6" w14:textId="77777777" w:rsidTr="00760506">
        <w:trPr>
          <w:trHeight w:val="432"/>
        </w:trPr>
        <w:tc>
          <w:tcPr>
            <w:tcW w:w="10875" w:type="dxa"/>
            <w:gridSpan w:val="2"/>
            <w:tcBorders>
              <w:top w:val="single" w:sz="6" w:space="0" w:color="auto"/>
              <w:bottom w:val="single" w:sz="6" w:space="0" w:color="auto"/>
            </w:tcBorders>
            <w:vAlign w:val="center"/>
          </w:tcPr>
          <w:p w14:paraId="7A532181" w14:textId="033A03E4" w:rsidR="009F3588" w:rsidRPr="00760506" w:rsidRDefault="009F3588" w:rsidP="00EC04B3">
            <w:pPr>
              <w:tabs>
                <w:tab w:val="left" w:pos="-1008"/>
              </w:tabs>
              <w:ind w:right="167" w:hanging="18"/>
              <w:rPr>
                <w:rFonts w:asciiTheme="minorHAnsi" w:hAnsiTheme="minorHAnsi" w:cstheme="minorHAnsi"/>
                <w:sz w:val="24"/>
                <w:szCs w:val="24"/>
              </w:rPr>
            </w:pPr>
            <w:r w:rsidRPr="0033066F">
              <w:rPr>
                <w:rFonts w:asciiTheme="minorHAnsi" w:hAnsiTheme="minorHAnsi" w:cstheme="minorHAnsi"/>
                <w:b/>
                <w:sz w:val="24"/>
                <w:szCs w:val="24"/>
              </w:rPr>
              <w:t xml:space="preserve">Schedule: </w:t>
            </w:r>
            <w:r w:rsidR="00275CD1" w:rsidRPr="00760506">
              <w:rPr>
                <w:rFonts w:asciiTheme="minorHAnsi" w:hAnsiTheme="minorHAnsi" w:cstheme="minorHAnsi"/>
                <w:sz w:val="24"/>
                <w:szCs w:val="24"/>
              </w:rPr>
              <w:t>Monday – Friday 8:00 -4:00</w:t>
            </w:r>
            <w:r w:rsidR="00E90453" w:rsidRPr="00760506">
              <w:rPr>
                <w:rFonts w:asciiTheme="minorHAnsi" w:hAnsiTheme="minorHAnsi" w:cstheme="minorHAnsi"/>
                <w:sz w:val="24"/>
                <w:szCs w:val="24"/>
              </w:rPr>
              <w:t xml:space="preserve">, </w:t>
            </w:r>
            <w:r w:rsidR="007E1BF1">
              <w:rPr>
                <w:rFonts w:asciiTheme="minorHAnsi" w:hAnsiTheme="minorHAnsi" w:cstheme="minorHAnsi"/>
                <w:sz w:val="24"/>
                <w:szCs w:val="24"/>
              </w:rPr>
              <w:t>August-May</w:t>
            </w:r>
          </w:p>
        </w:tc>
      </w:tr>
      <w:tr w:rsidR="001252E5" w:rsidRPr="001B0CCF" w14:paraId="7373B56F" w14:textId="77777777" w:rsidTr="00760506">
        <w:trPr>
          <w:trHeight w:val="1218"/>
        </w:trPr>
        <w:tc>
          <w:tcPr>
            <w:tcW w:w="10875" w:type="dxa"/>
            <w:gridSpan w:val="2"/>
            <w:tcBorders>
              <w:top w:val="single" w:sz="6" w:space="0" w:color="auto"/>
              <w:bottom w:val="single" w:sz="6" w:space="0" w:color="auto"/>
            </w:tcBorders>
          </w:tcPr>
          <w:p w14:paraId="4C788310" w14:textId="77777777" w:rsidR="001252E5" w:rsidRPr="005118F9" w:rsidRDefault="001252E5" w:rsidP="00EC04B3">
            <w:pPr>
              <w:tabs>
                <w:tab w:val="left" w:pos="-1008"/>
              </w:tabs>
              <w:ind w:right="167" w:hanging="18"/>
              <w:rPr>
                <w:rFonts w:asciiTheme="minorHAnsi" w:hAnsiTheme="minorHAnsi" w:cstheme="minorHAnsi"/>
                <w:b/>
                <w:sz w:val="24"/>
                <w:szCs w:val="24"/>
              </w:rPr>
            </w:pPr>
            <w:r w:rsidRPr="005118F9">
              <w:rPr>
                <w:rFonts w:asciiTheme="minorHAnsi" w:hAnsiTheme="minorHAnsi" w:cstheme="minorHAnsi"/>
                <w:b/>
                <w:sz w:val="24"/>
                <w:szCs w:val="24"/>
              </w:rPr>
              <w:t>Purpose of Position:</w:t>
            </w:r>
          </w:p>
          <w:p w14:paraId="4648D72D" w14:textId="09AEAA6B" w:rsidR="003D478F" w:rsidRPr="005118F9" w:rsidRDefault="003D478F" w:rsidP="003D478F">
            <w:pPr>
              <w:tabs>
                <w:tab w:val="left" w:pos="-1008"/>
              </w:tabs>
              <w:ind w:right="167" w:hanging="18"/>
              <w:rPr>
                <w:rFonts w:asciiTheme="minorHAnsi" w:hAnsiTheme="minorHAnsi" w:cstheme="minorHAnsi"/>
                <w:sz w:val="24"/>
                <w:szCs w:val="24"/>
              </w:rPr>
            </w:pPr>
            <w:r w:rsidRPr="00760506">
              <w:rPr>
                <w:rFonts w:asciiTheme="minorHAnsi" w:hAnsiTheme="minorHAnsi" w:cstheme="minorHAnsi"/>
                <w:sz w:val="24"/>
                <w:szCs w:val="24"/>
              </w:rPr>
              <w:t>Responsible for the implementation of the Performance Standards, as stated in the Federal Guidelines for Head Start. The primary purpose is to work with Head Start families to involve them in the program by providing activities and resources to help them work toward self-sufficiency.</w:t>
            </w:r>
          </w:p>
        </w:tc>
      </w:tr>
      <w:tr w:rsidR="006A794C" w:rsidRPr="0034398B" w14:paraId="618DBB25" w14:textId="77777777" w:rsidTr="00760506">
        <w:trPr>
          <w:trHeight w:val="7878"/>
        </w:trPr>
        <w:tc>
          <w:tcPr>
            <w:tcW w:w="10875" w:type="dxa"/>
            <w:gridSpan w:val="2"/>
            <w:tcBorders>
              <w:top w:val="single" w:sz="6" w:space="0" w:color="auto"/>
              <w:bottom w:val="single" w:sz="12" w:space="0" w:color="auto"/>
            </w:tcBorders>
          </w:tcPr>
          <w:p w14:paraId="3904463B" w14:textId="77777777" w:rsidR="006A794C" w:rsidRPr="0034398B" w:rsidRDefault="006A794C" w:rsidP="00EC04B3">
            <w:pPr>
              <w:tabs>
                <w:tab w:val="left" w:pos="-1008"/>
              </w:tabs>
              <w:ind w:right="167" w:hanging="18"/>
              <w:rPr>
                <w:rFonts w:asciiTheme="minorHAnsi" w:hAnsiTheme="minorHAnsi" w:cstheme="minorHAnsi"/>
                <w:bCs/>
                <w:sz w:val="24"/>
                <w:szCs w:val="24"/>
              </w:rPr>
            </w:pPr>
            <w:r w:rsidRPr="0034398B">
              <w:rPr>
                <w:rFonts w:asciiTheme="minorHAnsi" w:hAnsiTheme="minorHAnsi" w:cstheme="minorHAnsi"/>
                <w:bCs/>
                <w:sz w:val="24"/>
                <w:szCs w:val="24"/>
              </w:rPr>
              <w:t>Below are the essential duties of this position.  Other duties may be assigned, as needed.</w:t>
            </w:r>
          </w:p>
          <w:p w14:paraId="74071647" w14:textId="77777777" w:rsidR="006A794C" w:rsidRPr="0034398B" w:rsidRDefault="006A794C" w:rsidP="00EC04B3">
            <w:pPr>
              <w:tabs>
                <w:tab w:val="left" w:pos="-1008"/>
              </w:tabs>
              <w:ind w:right="167" w:hanging="18"/>
              <w:rPr>
                <w:rFonts w:asciiTheme="minorHAnsi" w:hAnsiTheme="minorHAnsi" w:cstheme="minorHAnsi"/>
                <w:b/>
                <w:bCs/>
                <w:sz w:val="24"/>
                <w:szCs w:val="24"/>
              </w:rPr>
            </w:pPr>
            <w:r w:rsidRPr="0034398B">
              <w:rPr>
                <w:rFonts w:asciiTheme="minorHAnsi" w:hAnsiTheme="minorHAnsi" w:cstheme="minorHAnsi"/>
                <w:b/>
                <w:bCs/>
                <w:sz w:val="24"/>
                <w:szCs w:val="24"/>
              </w:rPr>
              <w:t>May be relocated within the SENDCAA Head Start or Early Head Start sites</w:t>
            </w:r>
            <w:r w:rsidR="00152822">
              <w:rPr>
                <w:rFonts w:asciiTheme="minorHAnsi" w:hAnsiTheme="minorHAnsi" w:cstheme="minorHAnsi"/>
                <w:b/>
                <w:bCs/>
                <w:sz w:val="24"/>
                <w:szCs w:val="24"/>
              </w:rPr>
              <w:t xml:space="preserve"> to best fit the program needs.</w:t>
            </w:r>
          </w:p>
          <w:p w14:paraId="4EEEA19F" w14:textId="77777777" w:rsidR="006A794C" w:rsidRPr="008663DB" w:rsidRDefault="006A794C" w:rsidP="00EC04B3">
            <w:pPr>
              <w:tabs>
                <w:tab w:val="left" w:pos="-1008"/>
              </w:tabs>
              <w:ind w:right="167" w:hanging="18"/>
              <w:rPr>
                <w:rFonts w:asciiTheme="minorHAnsi" w:hAnsiTheme="minorHAnsi" w:cstheme="minorHAnsi"/>
                <w:b/>
                <w:sz w:val="22"/>
                <w:szCs w:val="22"/>
              </w:rPr>
            </w:pPr>
          </w:p>
          <w:p w14:paraId="33BB261B" w14:textId="77777777" w:rsidR="006A794C" w:rsidRPr="0034398B" w:rsidRDefault="006A794C" w:rsidP="00EC04B3">
            <w:pPr>
              <w:tabs>
                <w:tab w:val="left" w:pos="-1008"/>
              </w:tabs>
              <w:ind w:right="167" w:hanging="18"/>
              <w:rPr>
                <w:rFonts w:asciiTheme="minorHAnsi" w:hAnsiTheme="minorHAnsi" w:cstheme="minorHAnsi"/>
                <w:sz w:val="24"/>
                <w:szCs w:val="24"/>
              </w:rPr>
            </w:pPr>
            <w:r w:rsidRPr="0034398B">
              <w:rPr>
                <w:rFonts w:asciiTheme="minorHAnsi" w:hAnsiTheme="minorHAnsi" w:cstheme="minorHAnsi"/>
                <w:b/>
                <w:sz w:val="24"/>
                <w:szCs w:val="24"/>
              </w:rPr>
              <w:t>Essential Duties and Responsibilities:</w:t>
            </w:r>
          </w:p>
          <w:p w14:paraId="2DB1AF61" w14:textId="77777777" w:rsidR="006A794C" w:rsidRPr="0034398B" w:rsidRDefault="006A794C" w:rsidP="00EC04B3">
            <w:pPr>
              <w:tabs>
                <w:tab w:val="left" w:pos="-1008"/>
              </w:tabs>
              <w:ind w:right="167" w:hanging="18"/>
              <w:rPr>
                <w:rFonts w:asciiTheme="minorHAnsi" w:hAnsiTheme="minorHAnsi" w:cstheme="minorHAnsi"/>
                <w:i/>
                <w:sz w:val="24"/>
                <w:szCs w:val="24"/>
              </w:rPr>
            </w:pPr>
            <w:r w:rsidRPr="0034398B">
              <w:rPr>
                <w:rFonts w:asciiTheme="minorHAnsi" w:hAnsiTheme="minorHAnsi" w:cstheme="minorHAnsi"/>
                <w:i/>
                <w:sz w:val="24"/>
                <w:szCs w:val="24"/>
              </w:rPr>
              <w:t>Program</w:t>
            </w:r>
          </w:p>
          <w:p w14:paraId="14A1E05A" w14:textId="087D6961"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 xml:space="preserve">Works closely with </w:t>
            </w:r>
            <w:r w:rsidR="00760506">
              <w:rPr>
                <w:rFonts w:asciiTheme="minorHAnsi" w:hAnsiTheme="minorHAnsi" w:cstheme="minorHAnsi"/>
                <w:sz w:val="24"/>
                <w:szCs w:val="24"/>
              </w:rPr>
              <w:t xml:space="preserve">the </w:t>
            </w:r>
            <w:r w:rsidRPr="0034398B">
              <w:rPr>
                <w:rFonts w:asciiTheme="minorHAnsi" w:hAnsiTheme="minorHAnsi" w:cstheme="minorHAnsi"/>
                <w:sz w:val="24"/>
                <w:szCs w:val="24"/>
              </w:rPr>
              <w:t xml:space="preserve">Project Director, Assistant Director, and other members of the management team assisting with self-assessment, grant goals, </w:t>
            </w:r>
            <w:r w:rsidR="00275CD1">
              <w:rPr>
                <w:rFonts w:asciiTheme="minorHAnsi" w:hAnsiTheme="minorHAnsi" w:cstheme="minorHAnsi"/>
                <w:sz w:val="24"/>
                <w:szCs w:val="24"/>
              </w:rPr>
              <w:t>and overall program improvement</w:t>
            </w:r>
          </w:p>
          <w:p w14:paraId="21289472" w14:textId="3A1B5EF5"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 xml:space="preserve">Adheres to all principles of confidentiality: Shares appropriate information with co-workers, families, and </w:t>
            </w:r>
            <w:r w:rsidR="00760506">
              <w:rPr>
                <w:rFonts w:asciiTheme="minorHAnsi" w:hAnsiTheme="minorHAnsi" w:cstheme="minorHAnsi"/>
                <w:sz w:val="24"/>
                <w:szCs w:val="24"/>
              </w:rPr>
              <w:t xml:space="preserve">the </w:t>
            </w:r>
            <w:r w:rsidRPr="0034398B">
              <w:rPr>
                <w:rFonts w:asciiTheme="minorHAnsi" w:hAnsiTheme="minorHAnsi" w:cstheme="minorHAnsi"/>
                <w:sz w:val="24"/>
                <w:szCs w:val="24"/>
              </w:rPr>
              <w:t xml:space="preserve">community.  Displays appropriate discretion in confidential matters relating to </w:t>
            </w:r>
            <w:r w:rsidR="00275CD1">
              <w:rPr>
                <w:rFonts w:asciiTheme="minorHAnsi" w:hAnsiTheme="minorHAnsi" w:cstheme="minorHAnsi"/>
                <w:sz w:val="24"/>
                <w:szCs w:val="24"/>
              </w:rPr>
              <w:t>program staff and participants</w:t>
            </w:r>
          </w:p>
          <w:p w14:paraId="2CD39249" w14:textId="01452A97" w:rsidR="006A794C" w:rsidRPr="0034398B" w:rsidRDefault="00911785" w:rsidP="00EC04B3">
            <w:pPr>
              <w:numPr>
                <w:ilvl w:val="0"/>
                <w:numId w:val="23"/>
              </w:numPr>
              <w:tabs>
                <w:tab w:val="left" w:pos="-1008"/>
              </w:tabs>
              <w:ind w:right="167" w:hanging="393"/>
            </w:pPr>
            <w:r w:rsidRPr="00760506">
              <w:rPr>
                <w:rFonts w:asciiTheme="minorHAnsi" w:hAnsiTheme="minorHAnsi" w:cstheme="minorHAnsi"/>
                <w:sz w:val="24"/>
                <w:szCs w:val="24"/>
              </w:rPr>
              <w:t>All Head Start</w:t>
            </w:r>
            <w:r>
              <w:rPr>
                <w:rFonts w:asciiTheme="minorHAnsi" w:hAnsiTheme="minorHAnsi" w:cstheme="minorHAnsi"/>
                <w:strike/>
                <w:sz w:val="24"/>
                <w:szCs w:val="24"/>
              </w:rPr>
              <w:t xml:space="preserve"> </w:t>
            </w:r>
            <w:r w:rsidR="006A794C" w:rsidRPr="00911785">
              <w:rPr>
                <w:rFonts w:asciiTheme="minorHAnsi" w:hAnsiTheme="minorHAnsi" w:cstheme="minorHAnsi"/>
                <w:sz w:val="24"/>
                <w:szCs w:val="24"/>
              </w:rPr>
              <w:t>staff are</w:t>
            </w:r>
            <w:r>
              <w:rPr>
                <w:rFonts w:asciiTheme="minorHAnsi" w:hAnsiTheme="minorHAnsi" w:cstheme="minorHAnsi"/>
                <w:sz w:val="24"/>
                <w:szCs w:val="24"/>
              </w:rPr>
              <w:t xml:space="preserve"> t</w:t>
            </w:r>
            <w:r w:rsidR="00C47A33">
              <w:rPr>
                <w:rFonts w:asciiTheme="minorHAnsi" w:hAnsiTheme="minorHAnsi" w:cstheme="minorHAnsi"/>
                <w:sz w:val="24"/>
                <w:szCs w:val="24"/>
              </w:rPr>
              <w:t xml:space="preserve">rained as mandated </w:t>
            </w:r>
            <w:r w:rsidR="00760506">
              <w:rPr>
                <w:rFonts w:asciiTheme="minorHAnsi" w:hAnsiTheme="minorHAnsi" w:cstheme="minorHAnsi"/>
                <w:sz w:val="24"/>
                <w:szCs w:val="24"/>
              </w:rPr>
              <w:t>reporters</w:t>
            </w:r>
            <w:r w:rsidR="006A794C" w:rsidRPr="0034398B">
              <w:rPr>
                <w:rFonts w:asciiTheme="minorHAnsi" w:hAnsiTheme="minorHAnsi" w:cstheme="minorHAnsi"/>
                <w:sz w:val="24"/>
                <w:szCs w:val="24"/>
              </w:rPr>
              <w:t xml:space="preserve"> and will report any observations of concern to Cass County Social Services</w:t>
            </w:r>
          </w:p>
          <w:p w14:paraId="4B9FCF30" w14:textId="77777777"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Participates in meetings, committees, and training sessions as recommended by the Project Director.</w:t>
            </w:r>
          </w:p>
          <w:p w14:paraId="4CDC4804" w14:textId="77777777" w:rsidR="006A794C" w:rsidRPr="0034398B" w:rsidRDefault="006A794C" w:rsidP="00C47A3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Involved in the hiring process when hi</w:t>
            </w:r>
            <w:r w:rsidR="00152822">
              <w:rPr>
                <w:rFonts w:asciiTheme="minorHAnsi" w:hAnsiTheme="minorHAnsi" w:cstheme="minorHAnsi"/>
                <w:sz w:val="24"/>
                <w:szCs w:val="24"/>
              </w:rPr>
              <w:t>ring new teachers at</w:t>
            </w:r>
            <w:r w:rsidR="00275CD1">
              <w:rPr>
                <w:rFonts w:asciiTheme="minorHAnsi" w:hAnsiTheme="minorHAnsi" w:cstheme="minorHAnsi"/>
                <w:sz w:val="24"/>
                <w:szCs w:val="24"/>
              </w:rPr>
              <w:t xml:space="preserve"> the sites</w:t>
            </w:r>
          </w:p>
          <w:p w14:paraId="39C3AAA7" w14:textId="77777777" w:rsidR="006A794C" w:rsidRPr="0034398B" w:rsidRDefault="006A794C" w:rsidP="00C47A3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Participates in the planning of regular</w:t>
            </w:r>
            <w:r w:rsidR="00275CD1">
              <w:rPr>
                <w:rFonts w:asciiTheme="minorHAnsi" w:hAnsiTheme="minorHAnsi" w:cstheme="minorHAnsi"/>
                <w:sz w:val="24"/>
                <w:szCs w:val="24"/>
              </w:rPr>
              <w:t xml:space="preserve"> training for classroom staff</w:t>
            </w:r>
          </w:p>
          <w:p w14:paraId="2276A369" w14:textId="77777777" w:rsidR="006A794C" w:rsidRPr="0034398B" w:rsidRDefault="006A794C" w:rsidP="00C47A3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Train and mentor new employees in the classroom by following the guidelines of the Training Plan.</w:t>
            </w:r>
          </w:p>
          <w:p w14:paraId="3C67A559" w14:textId="77777777"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Responsible for applicable sections of the P</w:t>
            </w:r>
            <w:r w:rsidR="00275CD1">
              <w:rPr>
                <w:rFonts w:asciiTheme="minorHAnsi" w:hAnsiTheme="minorHAnsi" w:cstheme="minorHAnsi"/>
                <w:sz w:val="24"/>
                <w:szCs w:val="24"/>
              </w:rPr>
              <w:t>rogram Information Report (PIR)</w:t>
            </w:r>
          </w:p>
          <w:p w14:paraId="6F3F15A1" w14:textId="6D3EB979"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 xml:space="preserve">Responsible for following, implementing, and ensuring that all staff </w:t>
            </w:r>
            <w:r w:rsidR="00760506">
              <w:rPr>
                <w:rFonts w:asciiTheme="minorHAnsi" w:hAnsiTheme="minorHAnsi" w:cstheme="minorHAnsi"/>
                <w:sz w:val="24"/>
                <w:szCs w:val="24"/>
              </w:rPr>
              <w:t>follows</w:t>
            </w:r>
            <w:r w:rsidRPr="0034398B">
              <w:rPr>
                <w:rFonts w:asciiTheme="minorHAnsi" w:hAnsiTheme="minorHAnsi" w:cstheme="minorHAnsi"/>
                <w:sz w:val="24"/>
                <w:szCs w:val="24"/>
              </w:rPr>
              <w:t xml:space="preserve"> Head Start and SENDCAA program policies and procedures, which include Standards of Conduct, Naptime, Outdoor Play, Cl</w:t>
            </w:r>
            <w:r w:rsidR="00275CD1">
              <w:rPr>
                <w:rFonts w:asciiTheme="minorHAnsi" w:hAnsiTheme="minorHAnsi" w:cstheme="minorHAnsi"/>
                <w:sz w:val="24"/>
                <w:szCs w:val="24"/>
              </w:rPr>
              <w:t xml:space="preserve">assroom Relief, Meal Time, </w:t>
            </w:r>
            <w:r w:rsidR="00760506">
              <w:rPr>
                <w:rFonts w:asciiTheme="minorHAnsi" w:hAnsiTheme="minorHAnsi" w:cstheme="minorHAnsi"/>
                <w:sz w:val="24"/>
                <w:szCs w:val="24"/>
              </w:rPr>
              <w:t>etc.</w:t>
            </w:r>
          </w:p>
          <w:p w14:paraId="622DBA92" w14:textId="77777777"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Maintain a thorough or working knowledge of the Head Start Program Performance Standards.</w:t>
            </w:r>
          </w:p>
          <w:p w14:paraId="0F5B6143" w14:textId="77777777" w:rsidR="006A794C" w:rsidRPr="0034398B" w:rsidRDefault="006A794C" w:rsidP="00EC04B3">
            <w:pPr>
              <w:pStyle w:val="ListParagraph"/>
              <w:widowControl w:val="0"/>
              <w:numPr>
                <w:ilvl w:val="0"/>
                <w:numId w:val="23"/>
              </w:numPr>
              <w:tabs>
                <w:tab w:val="left" w:pos="-1008"/>
              </w:tabs>
              <w:spacing w:before="1"/>
              <w:ind w:right="167" w:hanging="393"/>
              <w:contextualSpacing/>
              <w:rPr>
                <w:rFonts w:ascii="Calibri" w:eastAsia="Calibri" w:hAnsi="Calibri" w:cs="Calibri"/>
                <w:sz w:val="24"/>
                <w:szCs w:val="24"/>
              </w:rPr>
            </w:pPr>
            <w:r w:rsidRPr="0034398B">
              <w:rPr>
                <w:rFonts w:ascii="Calibri" w:eastAsia="Calibri" w:hAnsi="Calibri" w:cs="Calibri"/>
                <w:sz w:val="24"/>
                <w:szCs w:val="24"/>
              </w:rPr>
              <w:t>Works to seek out new pa</w:t>
            </w:r>
            <w:r w:rsidR="00275CD1">
              <w:rPr>
                <w:rFonts w:ascii="Calibri" w:eastAsia="Calibri" w:hAnsi="Calibri" w:cs="Calibri"/>
                <w:sz w:val="24"/>
                <w:szCs w:val="24"/>
              </w:rPr>
              <w:t>rtnerships within the community</w:t>
            </w:r>
          </w:p>
          <w:p w14:paraId="3FAF023C" w14:textId="2B724ED2" w:rsidR="006A794C" w:rsidRPr="0034398B" w:rsidRDefault="006A794C" w:rsidP="00EC04B3">
            <w:pPr>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 xml:space="preserve">Treats all staff with positive regard as defined in Head </w:t>
            </w:r>
            <w:r w:rsidR="00760506">
              <w:rPr>
                <w:rFonts w:asciiTheme="minorHAnsi" w:hAnsiTheme="minorHAnsi" w:cstheme="minorHAnsi"/>
                <w:sz w:val="24"/>
                <w:szCs w:val="24"/>
              </w:rPr>
              <w:t>Start’s</w:t>
            </w:r>
            <w:r w:rsidRPr="0034398B">
              <w:rPr>
                <w:rFonts w:asciiTheme="minorHAnsi" w:hAnsiTheme="minorHAnsi" w:cstheme="minorHAnsi"/>
                <w:sz w:val="24"/>
                <w:szCs w:val="24"/>
              </w:rPr>
              <w:t xml:space="preserve"> mission statement and standard of conduct, and responds to and gives feedback in a re</w:t>
            </w:r>
            <w:r w:rsidR="00275CD1">
              <w:rPr>
                <w:rFonts w:asciiTheme="minorHAnsi" w:hAnsiTheme="minorHAnsi" w:cstheme="minorHAnsi"/>
                <w:sz w:val="24"/>
                <w:szCs w:val="24"/>
              </w:rPr>
              <w:t>spectful and positive manner</w:t>
            </w:r>
          </w:p>
          <w:p w14:paraId="37F588CC" w14:textId="37E39876" w:rsidR="00E90453" w:rsidRPr="00C47A33" w:rsidRDefault="006A794C" w:rsidP="00911785">
            <w:pPr>
              <w:numPr>
                <w:ilvl w:val="0"/>
                <w:numId w:val="23"/>
              </w:numPr>
              <w:tabs>
                <w:tab w:val="left" w:pos="-1008"/>
              </w:tabs>
              <w:ind w:right="167" w:hanging="393"/>
              <w:rPr>
                <w:rFonts w:asciiTheme="minorHAnsi" w:hAnsiTheme="minorHAnsi" w:cstheme="minorHAnsi"/>
                <w:sz w:val="24"/>
                <w:szCs w:val="24"/>
              </w:rPr>
            </w:pPr>
            <w:r w:rsidRPr="00911785">
              <w:rPr>
                <w:rFonts w:asciiTheme="minorHAnsi" w:hAnsiTheme="minorHAnsi" w:cstheme="minorHAnsi"/>
                <w:sz w:val="24"/>
                <w:szCs w:val="24"/>
              </w:rPr>
              <w:t>Participates in relevant</w:t>
            </w:r>
            <w:r w:rsidR="00911785">
              <w:rPr>
                <w:rFonts w:asciiTheme="minorHAnsi" w:hAnsiTheme="minorHAnsi" w:cstheme="minorHAnsi"/>
                <w:strike/>
                <w:sz w:val="24"/>
                <w:szCs w:val="24"/>
              </w:rPr>
              <w:t xml:space="preserve"> </w:t>
            </w:r>
            <w:r w:rsidR="00911785" w:rsidRPr="00760506">
              <w:rPr>
                <w:rFonts w:asciiTheme="minorHAnsi" w:hAnsiTheme="minorHAnsi" w:cstheme="minorHAnsi"/>
                <w:sz w:val="24"/>
                <w:szCs w:val="24"/>
              </w:rPr>
              <w:t>meetings</w:t>
            </w:r>
            <w:r w:rsidRPr="00911785">
              <w:rPr>
                <w:rFonts w:asciiTheme="minorHAnsi" w:hAnsiTheme="minorHAnsi" w:cstheme="minorHAnsi"/>
                <w:sz w:val="24"/>
                <w:szCs w:val="24"/>
              </w:rPr>
              <w:t>,</w:t>
            </w:r>
            <w:r w:rsidRPr="0034398B">
              <w:rPr>
                <w:rFonts w:asciiTheme="minorHAnsi" w:hAnsiTheme="minorHAnsi" w:cstheme="minorHAnsi"/>
                <w:sz w:val="24"/>
                <w:szCs w:val="24"/>
              </w:rPr>
              <w:t xml:space="preserve"> including staff meetings, site meetings, reflective supervi</w:t>
            </w:r>
            <w:r w:rsidR="00275CD1">
              <w:rPr>
                <w:rFonts w:asciiTheme="minorHAnsi" w:hAnsiTheme="minorHAnsi" w:cstheme="minorHAnsi"/>
                <w:sz w:val="24"/>
                <w:szCs w:val="24"/>
              </w:rPr>
              <w:t>sion &amp; case management meetings</w:t>
            </w:r>
            <w:r w:rsidR="00E90453">
              <w:rPr>
                <w:rFonts w:asciiTheme="minorHAnsi" w:hAnsiTheme="minorHAnsi" w:cstheme="minorHAnsi"/>
                <w:sz w:val="24"/>
                <w:szCs w:val="24"/>
              </w:rPr>
              <w:t xml:space="preserve"> </w:t>
            </w:r>
          </w:p>
        </w:tc>
      </w:tr>
      <w:tr w:rsidR="006A794C" w:rsidRPr="0034398B" w14:paraId="7B43FECE" w14:textId="77777777" w:rsidTr="00760506">
        <w:trPr>
          <w:trHeight w:val="504"/>
        </w:trPr>
        <w:tc>
          <w:tcPr>
            <w:tcW w:w="10875" w:type="dxa"/>
            <w:gridSpan w:val="2"/>
            <w:tcBorders>
              <w:top w:val="single" w:sz="6" w:space="0" w:color="auto"/>
              <w:bottom w:val="single" w:sz="12" w:space="0" w:color="auto"/>
            </w:tcBorders>
            <w:vAlign w:val="center"/>
          </w:tcPr>
          <w:p w14:paraId="034EA607" w14:textId="1185CF1E" w:rsidR="00760506" w:rsidRPr="0034398B" w:rsidRDefault="006A794C" w:rsidP="00760506">
            <w:pPr>
              <w:tabs>
                <w:tab w:val="left" w:pos="-1008"/>
              </w:tabs>
              <w:ind w:right="167" w:hanging="18"/>
              <w:rPr>
                <w:rFonts w:asciiTheme="minorHAnsi" w:hAnsiTheme="minorHAnsi" w:cstheme="minorHAnsi"/>
                <w:bCs/>
                <w:sz w:val="24"/>
                <w:szCs w:val="24"/>
              </w:rPr>
            </w:pPr>
            <w:r>
              <w:rPr>
                <w:rFonts w:asciiTheme="minorHAnsi" w:hAnsiTheme="minorHAnsi" w:cstheme="minorHAnsi"/>
                <w:bCs/>
                <w:sz w:val="24"/>
                <w:szCs w:val="24"/>
              </w:rPr>
              <w:t xml:space="preserve">I understand my duties under the </w:t>
            </w:r>
            <w:r w:rsidRPr="0034398B">
              <w:rPr>
                <w:rFonts w:asciiTheme="minorHAnsi" w:hAnsiTheme="minorHAnsi" w:cstheme="minorHAnsi"/>
                <w:bCs/>
                <w:i/>
                <w:sz w:val="24"/>
                <w:szCs w:val="24"/>
              </w:rPr>
              <w:t>Program</w:t>
            </w:r>
            <w:r>
              <w:rPr>
                <w:rFonts w:asciiTheme="minorHAnsi" w:hAnsiTheme="minorHAnsi" w:cstheme="minorHAnsi"/>
                <w:bCs/>
                <w:sz w:val="24"/>
                <w:szCs w:val="24"/>
              </w:rPr>
              <w:t xml:space="preserve"> section (please initial):</w:t>
            </w:r>
          </w:p>
        </w:tc>
      </w:tr>
      <w:tr w:rsidR="006A794C" w14:paraId="5E67961C" w14:textId="77777777" w:rsidTr="00760506">
        <w:tc>
          <w:tcPr>
            <w:tcW w:w="10875" w:type="dxa"/>
            <w:gridSpan w:val="2"/>
            <w:tcBorders>
              <w:top w:val="single" w:sz="6" w:space="0" w:color="auto"/>
              <w:bottom w:val="single" w:sz="12" w:space="0" w:color="auto"/>
            </w:tcBorders>
          </w:tcPr>
          <w:p w14:paraId="7A9321BE" w14:textId="77777777" w:rsidR="00C47A33" w:rsidRPr="0034398B" w:rsidRDefault="006A794C" w:rsidP="00C47A33">
            <w:pPr>
              <w:tabs>
                <w:tab w:val="left" w:pos="-1008"/>
              </w:tabs>
              <w:ind w:right="167" w:hanging="18"/>
              <w:rPr>
                <w:rFonts w:asciiTheme="minorHAnsi" w:hAnsiTheme="minorHAnsi" w:cstheme="minorHAnsi"/>
                <w:i/>
                <w:sz w:val="24"/>
                <w:szCs w:val="24"/>
              </w:rPr>
            </w:pPr>
            <w:r w:rsidRPr="0034398B">
              <w:rPr>
                <w:rFonts w:asciiTheme="minorHAnsi" w:hAnsiTheme="minorHAnsi" w:cstheme="minorHAnsi"/>
                <w:i/>
                <w:sz w:val="24"/>
                <w:szCs w:val="24"/>
              </w:rPr>
              <w:t>Education</w:t>
            </w:r>
          </w:p>
          <w:p w14:paraId="79825EFF" w14:textId="77777777"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Participates in monitoring the development of a comprehensive child development environment, The Head Start Child Development and Early Learning Outcomes Framework, along with Creative Curriculum and North Dakota Ea</w:t>
            </w:r>
            <w:r w:rsidR="00275CD1">
              <w:rPr>
                <w:rFonts w:asciiTheme="minorHAnsi" w:hAnsiTheme="minorHAnsi" w:cstheme="minorHAnsi"/>
                <w:sz w:val="24"/>
                <w:szCs w:val="24"/>
              </w:rPr>
              <w:t>rly Learning Outcomes Framework</w:t>
            </w:r>
          </w:p>
          <w:p w14:paraId="198348E9" w14:textId="77777777"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lastRenderedPageBreak/>
              <w:t>Helps ensure the use of developmentally appropriate practices, materi</w:t>
            </w:r>
            <w:r w:rsidR="00275CD1">
              <w:rPr>
                <w:rFonts w:asciiTheme="minorHAnsi" w:hAnsiTheme="minorHAnsi" w:cstheme="minorHAnsi"/>
                <w:sz w:val="24"/>
                <w:szCs w:val="24"/>
              </w:rPr>
              <w:t>als, equipment, and environment</w:t>
            </w:r>
          </w:p>
          <w:p w14:paraId="5C90D840" w14:textId="77777777"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Provide regular visits to classrooms to monitor the environments, curriculum, assessme</w:t>
            </w:r>
            <w:r w:rsidR="004F6022">
              <w:rPr>
                <w:rFonts w:asciiTheme="minorHAnsi" w:hAnsiTheme="minorHAnsi" w:cstheme="minorHAnsi"/>
                <w:sz w:val="24"/>
                <w:szCs w:val="24"/>
              </w:rPr>
              <w:t>nts, and behavior support plans</w:t>
            </w:r>
          </w:p>
          <w:p w14:paraId="3BC505A3" w14:textId="48D0DD62"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Educates teaching staff in all areas of the curriculum thro</w:t>
            </w:r>
            <w:r w:rsidR="004F6022">
              <w:rPr>
                <w:rFonts w:asciiTheme="minorHAnsi" w:hAnsiTheme="minorHAnsi" w:cstheme="minorHAnsi"/>
                <w:sz w:val="24"/>
                <w:szCs w:val="24"/>
              </w:rPr>
              <w:t xml:space="preserve">ugh relevant </w:t>
            </w:r>
            <w:r w:rsidR="00760506">
              <w:rPr>
                <w:rFonts w:asciiTheme="minorHAnsi" w:hAnsiTheme="minorHAnsi" w:cstheme="minorHAnsi"/>
                <w:sz w:val="24"/>
                <w:szCs w:val="24"/>
              </w:rPr>
              <w:t>training</w:t>
            </w:r>
          </w:p>
          <w:p w14:paraId="107617C2" w14:textId="77777777"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 xml:space="preserve">Ensures classroom teachers are utilizing the </w:t>
            </w:r>
            <w:r w:rsidR="004F6022">
              <w:rPr>
                <w:rFonts w:asciiTheme="minorHAnsi" w:hAnsiTheme="minorHAnsi" w:cstheme="minorHAnsi"/>
                <w:sz w:val="24"/>
                <w:szCs w:val="24"/>
              </w:rPr>
              <w:t>Creative Curriculum to fidelity</w:t>
            </w:r>
          </w:p>
          <w:p w14:paraId="1D7A2347" w14:textId="77777777"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Monitors Weekly Planning Forms and ensures that teacher is implementing as recorded an</w:t>
            </w:r>
            <w:r w:rsidR="00152822">
              <w:rPr>
                <w:rFonts w:asciiTheme="minorHAnsi" w:hAnsiTheme="minorHAnsi" w:cstheme="minorHAnsi"/>
                <w:sz w:val="24"/>
                <w:szCs w:val="24"/>
              </w:rPr>
              <w:t>d followi</w:t>
            </w:r>
            <w:r w:rsidR="00275CD1">
              <w:rPr>
                <w:rFonts w:asciiTheme="minorHAnsi" w:hAnsiTheme="minorHAnsi" w:cstheme="minorHAnsi"/>
                <w:sz w:val="24"/>
                <w:szCs w:val="24"/>
              </w:rPr>
              <w:t>ng study to fidelity</w:t>
            </w:r>
          </w:p>
          <w:p w14:paraId="71A81E4D" w14:textId="4E466E54" w:rsidR="006A794C" w:rsidRPr="0034398B" w:rsidRDefault="006A794C" w:rsidP="00EC04B3">
            <w:pPr>
              <w:pStyle w:val="ListParagraph"/>
              <w:widowControl w:val="0"/>
              <w:numPr>
                <w:ilvl w:val="0"/>
                <w:numId w:val="23"/>
              </w:numPr>
              <w:tabs>
                <w:tab w:val="left" w:pos="-1008"/>
              </w:tabs>
              <w:spacing w:before="1"/>
              <w:ind w:right="167" w:hanging="393"/>
              <w:contextualSpacing/>
              <w:rPr>
                <w:rFonts w:ascii="Calibri" w:eastAsia="Calibri" w:hAnsi="Calibri" w:cs="Calibri"/>
                <w:sz w:val="24"/>
                <w:szCs w:val="24"/>
              </w:rPr>
            </w:pPr>
            <w:r w:rsidRPr="0034398B">
              <w:rPr>
                <w:rFonts w:ascii="Calibri" w:eastAsia="Calibri" w:hAnsi="Calibri" w:cs="Calibri"/>
                <w:spacing w:val="1"/>
                <w:sz w:val="24"/>
                <w:szCs w:val="24"/>
              </w:rPr>
              <w:t>Ensures Conscious Discipline is implemented at</w:t>
            </w:r>
            <w:r w:rsidR="00152822">
              <w:rPr>
                <w:rFonts w:ascii="Calibri" w:eastAsia="Calibri" w:hAnsi="Calibri" w:cs="Calibri"/>
                <w:spacing w:val="1"/>
                <w:sz w:val="24"/>
                <w:szCs w:val="24"/>
              </w:rPr>
              <w:t xml:space="preserve"> the </w:t>
            </w:r>
            <w:r w:rsidR="00B506B7" w:rsidRPr="00760506">
              <w:rPr>
                <w:rFonts w:ascii="Calibri" w:eastAsia="Calibri" w:hAnsi="Calibri" w:cs="Calibri"/>
                <w:spacing w:val="1"/>
                <w:sz w:val="24"/>
                <w:szCs w:val="24"/>
              </w:rPr>
              <w:t>Bubble</w:t>
            </w:r>
            <w:r w:rsidR="00B506B7">
              <w:rPr>
                <w:rFonts w:ascii="Calibri" w:eastAsia="Calibri" w:hAnsi="Calibri" w:cs="Calibri"/>
                <w:spacing w:val="1"/>
                <w:sz w:val="24"/>
                <w:szCs w:val="24"/>
              </w:rPr>
              <w:t xml:space="preserve"> </w:t>
            </w:r>
            <w:r w:rsidR="00152822">
              <w:rPr>
                <w:rFonts w:ascii="Calibri" w:eastAsia="Calibri" w:hAnsi="Calibri" w:cs="Calibri"/>
                <w:spacing w:val="1"/>
                <w:sz w:val="24"/>
                <w:szCs w:val="24"/>
              </w:rPr>
              <w:t>and Central sites</w:t>
            </w:r>
          </w:p>
          <w:p w14:paraId="599F6310" w14:textId="77777777"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Calibri" w:eastAsia="Calibri" w:hAnsi="Calibri" w:cs="Calibri"/>
                <w:sz w:val="24"/>
                <w:szCs w:val="24"/>
              </w:rPr>
              <w:t>Participates in CDAT meetings, and may be asked to lead meetings or organize agenda for meetings</w:t>
            </w:r>
          </w:p>
          <w:p w14:paraId="52A836A7" w14:textId="77777777"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Supports school readiness and transition activities in collaboration with families, Head Start and Early Head Start staf</w:t>
            </w:r>
            <w:r w:rsidR="00911785">
              <w:rPr>
                <w:rFonts w:asciiTheme="minorHAnsi" w:hAnsiTheme="minorHAnsi" w:cstheme="minorHAnsi"/>
                <w:sz w:val="24"/>
                <w:szCs w:val="24"/>
              </w:rPr>
              <w:t>f, and Local Education Agencies</w:t>
            </w:r>
          </w:p>
          <w:p w14:paraId="1A457658" w14:textId="57F9C713"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 xml:space="preserve">Ensures and documents the completion of </w:t>
            </w:r>
            <w:r w:rsidR="00711F40" w:rsidRPr="0034398B">
              <w:rPr>
                <w:rFonts w:asciiTheme="minorHAnsi" w:hAnsiTheme="minorHAnsi" w:cstheme="minorHAnsi"/>
                <w:sz w:val="24"/>
                <w:szCs w:val="24"/>
              </w:rPr>
              <w:t>two-family</w:t>
            </w:r>
            <w:r w:rsidRPr="0034398B">
              <w:rPr>
                <w:rFonts w:asciiTheme="minorHAnsi" w:hAnsiTheme="minorHAnsi" w:cstheme="minorHAnsi"/>
                <w:sz w:val="24"/>
                <w:szCs w:val="24"/>
              </w:rPr>
              <w:t xml:space="preserve"> home visits and two conference</w:t>
            </w:r>
            <w:r w:rsidR="00911785">
              <w:rPr>
                <w:rFonts w:asciiTheme="minorHAnsi" w:hAnsiTheme="minorHAnsi" w:cstheme="minorHAnsi"/>
                <w:sz w:val="24"/>
                <w:szCs w:val="24"/>
              </w:rPr>
              <w:t>s per family, per program year</w:t>
            </w:r>
          </w:p>
          <w:p w14:paraId="75D9C0FE" w14:textId="77777777"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Files all education paperwork in the Education File for every child.  Ensures all items are completed.</w:t>
            </w:r>
          </w:p>
          <w:p w14:paraId="3DCDC4DD" w14:textId="77777777"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Ensures accommodations for children with disabilities are provided</w:t>
            </w:r>
          </w:p>
          <w:p w14:paraId="1A061E0A" w14:textId="77777777"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Remains in communication with the Mental Health and Disabilities Coordinator and will assist with social-emotional assessments (such as the ASQ:SE) and educational assessments (such as the Brigance Screening</w:t>
            </w:r>
            <w:r w:rsidR="00911785">
              <w:rPr>
                <w:rFonts w:asciiTheme="minorHAnsi" w:hAnsiTheme="minorHAnsi" w:cstheme="minorHAnsi"/>
                <w:sz w:val="24"/>
                <w:szCs w:val="24"/>
              </w:rPr>
              <w:t>) and will help to record data</w:t>
            </w:r>
          </w:p>
          <w:p w14:paraId="77BB319B" w14:textId="77777777"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Collaborates to promote and oversee the classrooms’ use of technology.</w:t>
            </w:r>
          </w:p>
          <w:p w14:paraId="636B0E8D" w14:textId="3A427D53" w:rsidR="006A794C" w:rsidRPr="0034398B" w:rsidRDefault="006A794C" w:rsidP="00EC04B3">
            <w:pPr>
              <w:pStyle w:val="ListParagraph"/>
              <w:widowControl w:val="0"/>
              <w:numPr>
                <w:ilvl w:val="0"/>
                <w:numId w:val="23"/>
              </w:numPr>
              <w:tabs>
                <w:tab w:val="left" w:pos="-1008"/>
              </w:tabs>
              <w:spacing w:line="303" w:lineRule="exact"/>
              <w:ind w:right="167" w:hanging="393"/>
              <w:contextualSpacing/>
              <w:rPr>
                <w:rFonts w:ascii="Calibri" w:eastAsia="Calibri" w:hAnsi="Calibri" w:cs="Calibri"/>
                <w:sz w:val="24"/>
                <w:szCs w:val="24"/>
              </w:rPr>
            </w:pPr>
            <w:r w:rsidRPr="0034398B">
              <w:rPr>
                <w:rFonts w:ascii="Calibri" w:eastAsia="Calibri" w:hAnsi="Calibri" w:cs="Calibri"/>
                <w:sz w:val="24"/>
                <w:szCs w:val="24"/>
              </w:rPr>
              <w:t>Wo</w:t>
            </w:r>
            <w:r w:rsidRPr="0034398B">
              <w:rPr>
                <w:rFonts w:ascii="Calibri" w:eastAsia="Calibri" w:hAnsi="Calibri" w:cs="Calibri"/>
                <w:spacing w:val="1"/>
                <w:sz w:val="24"/>
                <w:szCs w:val="24"/>
              </w:rPr>
              <w:t>r</w:t>
            </w:r>
            <w:r w:rsidRPr="0034398B">
              <w:rPr>
                <w:rFonts w:ascii="Calibri" w:eastAsia="Calibri" w:hAnsi="Calibri" w:cs="Calibri"/>
                <w:spacing w:val="-1"/>
                <w:sz w:val="24"/>
                <w:szCs w:val="24"/>
              </w:rPr>
              <w:t>k</w:t>
            </w:r>
            <w:r w:rsidRPr="0034398B">
              <w:rPr>
                <w:rFonts w:ascii="Calibri" w:eastAsia="Calibri" w:hAnsi="Calibri" w:cs="Calibri"/>
                <w:sz w:val="24"/>
                <w:szCs w:val="24"/>
              </w:rPr>
              <w:t>s</w:t>
            </w:r>
            <w:r w:rsidRPr="0034398B">
              <w:rPr>
                <w:rFonts w:ascii="Calibri" w:eastAsia="Calibri" w:hAnsi="Calibri" w:cs="Calibri"/>
                <w:spacing w:val="-5"/>
                <w:sz w:val="24"/>
                <w:szCs w:val="24"/>
              </w:rPr>
              <w:t xml:space="preserve"> </w:t>
            </w:r>
            <w:r w:rsidRPr="0034398B">
              <w:rPr>
                <w:rFonts w:ascii="Calibri" w:eastAsia="Calibri" w:hAnsi="Calibri" w:cs="Calibri"/>
                <w:spacing w:val="-1"/>
                <w:sz w:val="24"/>
                <w:szCs w:val="24"/>
              </w:rPr>
              <w:t>c</w:t>
            </w:r>
            <w:r w:rsidRPr="0034398B">
              <w:rPr>
                <w:rFonts w:ascii="Calibri" w:eastAsia="Calibri" w:hAnsi="Calibri" w:cs="Calibri"/>
                <w:sz w:val="24"/>
                <w:szCs w:val="24"/>
              </w:rPr>
              <w:t>los</w:t>
            </w:r>
            <w:r w:rsidRPr="0034398B">
              <w:rPr>
                <w:rFonts w:ascii="Calibri" w:eastAsia="Calibri" w:hAnsi="Calibri" w:cs="Calibri"/>
                <w:spacing w:val="1"/>
                <w:sz w:val="24"/>
                <w:szCs w:val="24"/>
              </w:rPr>
              <w:t>e</w:t>
            </w:r>
            <w:r w:rsidRPr="0034398B">
              <w:rPr>
                <w:rFonts w:ascii="Calibri" w:eastAsia="Calibri" w:hAnsi="Calibri" w:cs="Calibri"/>
                <w:sz w:val="24"/>
                <w:szCs w:val="24"/>
              </w:rPr>
              <w:t>ly</w:t>
            </w:r>
            <w:r w:rsidRPr="0034398B">
              <w:rPr>
                <w:rFonts w:ascii="Calibri" w:eastAsia="Calibri" w:hAnsi="Calibri" w:cs="Calibri"/>
                <w:spacing w:val="-1"/>
                <w:sz w:val="24"/>
                <w:szCs w:val="24"/>
              </w:rPr>
              <w:t xml:space="preserve"> w</w:t>
            </w:r>
            <w:r w:rsidRPr="0034398B">
              <w:rPr>
                <w:rFonts w:ascii="Calibri" w:eastAsia="Calibri" w:hAnsi="Calibri" w:cs="Calibri"/>
                <w:sz w:val="24"/>
                <w:szCs w:val="24"/>
              </w:rPr>
              <w:t>i</w:t>
            </w:r>
            <w:r w:rsidRPr="0034398B">
              <w:rPr>
                <w:rFonts w:ascii="Calibri" w:eastAsia="Calibri" w:hAnsi="Calibri" w:cs="Calibri"/>
                <w:spacing w:val="1"/>
                <w:sz w:val="24"/>
                <w:szCs w:val="24"/>
              </w:rPr>
              <w:t>t</w:t>
            </w:r>
            <w:r w:rsidRPr="0034398B">
              <w:rPr>
                <w:rFonts w:ascii="Calibri" w:eastAsia="Calibri" w:hAnsi="Calibri" w:cs="Calibri"/>
                <w:sz w:val="24"/>
                <w:szCs w:val="24"/>
              </w:rPr>
              <w:t>h</w:t>
            </w:r>
            <w:r w:rsidRPr="0034398B">
              <w:rPr>
                <w:rFonts w:ascii="Calibri" w:eastAsia="Calibri" w:hAnsi="Calibri" w:cs="Calibri"/>
                <w:spacing w:val="-3"/>
                <w:sz w:val="24"/>
                <w:szCs w:val="24"/>
              </w:rPr>
              <w:t xml:space="preserve"> </w:t>
            </w:r>
            <w:r w:rsidRPr="0034398B">
              <w:rPr>
                <w:rFonts w:ascii="Calibri" w:eastAsia="Calibri" w:hAnsi="Calibri" w:cs="Calibri"/>
                <w:spacing w:val="1"/>
                <w:sz w:val="24"/>
                <w:szCs w:val="24"/>
              </w:rPr>
              <w:t>t</w:t>
            </w:r>
            <w:r w:rsidRPr="0034398B">
              <w:rPr>
                <w:rFonts w:ascii="Calibri" w:eastAsia="Calibri" w:hAnsi="Calibri" w:cs="Calibri"/>
                <w:spacing w:val="-1"/>
                <w:sz w:val="24"/>
                <w:szCs w:val="24"/>
              </w:rPr>
              <w:t>h</w:t>
            </w:r>
            <w:r w:rsidRPr="0034398B">
              <w:rPr>
                <w:rFonts w:ascii="Calibri" w:eastAsia="Calibri" w:hAnsi="Calibri" w:cs="Calibri"/>
                <w:sz w:val="24"/>
                <w:szCs w:val="24"/>
              </w:rPr>
              <w:t>e</w:t>
            </w:r>
            <w:r w:rsidRPr="0034398B">
              <w:rPr>
                <w:rFonts w:ascii="Calibri" w:eastAsia="Calibri" w:hAnsi="Calibri" w:cs="Calibri"/>
                <w:spacing w:val="-1"/>
                <w:sz w:val="24"/>
                <w:szCs w:val="24"/>
              </w:rPr>
              <w:t xml:space="preserve"> </w:t>
            </w:r>
            <w:r w:rsidRPr="0034398B">
              <w:rPr>
                <w:rFonts w:ascii="Calibri" w:eastAsia="Calibri" w:hAnsi="Calibri" w:cs="Calibri"/>
                <w:spacing w:val="-3"/>
                <w:sz w:val="24"/>
                <w:szCs w:val="24"/>
              </w:rPr>
              <w:t xml:space="preserve">Region 8 Early Childhood Specialist </w:t>
            </w:r>
            <w:r w:rsidR="00711F40">
              <w:rPr>
                <w:rFonts w:ascii="Calibri" w:eastAsia="Calibri" w:hAnsi="Calibri" w:cs="Calibri"/>
                <w:spacing w:val="-3"/>
                <w:sz w:val="24"/>
                <w:szCs w:val="24"/>
              </w:rPr>
              <w:t>regarding</w:t>
            </w:r>
            <w:r w:rsidRPr="0034398B">
              <w:rPr>
                <w:rFonts w:ascii="Calibri" w:eastAsia="Calibri" w:hAnsi="Calibri" w:cs="Calibri"/>
                <w:spacing w:val="-8"/>
                <w:sz w:val="24"/>
                <w:szCs w:val="24"/>
              </w:rPr>
              <w:t xml:space="preserve"> </w:t>
            </w:r>
            <w:r w:rsidRPr="0034398B">
              <w:rPr>
                <w:rFonts w:ascii="Calibri" w:eastAsia="Calibri" w:hAnsi="Calibri" w:cs="Calibri"/>
                <w:spacing w:val="1"/>
                <w:sz w:val="24"/>
                <w:szCs w:val="24"/>
              </w:rPr>
              <w:t>t</w:t>
            </w:r>
            <w:r w:rsidRPr="0034398B">
              <w:rPr>
                <w:rFonts w:ascii="Calibri" w:eastAsia="Calibri" w:hAnsi="Calibri" w:cs="Calibri"/>
                <w:sz w:val="24"/>
                <w:szCs w:val="24"/>
              </w:rPr>
              <w:t>rai</w:t>
            </w:r>
            <w:r w:rsidRPr="0034398B">
              <w:rPr>
                <w:rFonts w:ascii="Calibri" w:eastAsia="Calibri" w:hAnsi="Calibri" w:cs="Calibri"/>
                <w:spacing w:val="2"/>
                <w:sz w:val="24"/>
                <w:szCs w:val="24"/>
              </w:rPr>
              <w:t>n</w:t>
            </w:r>
            <w:r w:rsidRPr="0034398B">
              <w:rPr>
                <w:rFonts w:ascii="Calibri" w:eastAsia="Calibri" w:hAnsi="Calibri" w:cs="Calibri"/>
                <w:spacing w:val="-2"/>
                <w:sz w:val="24"/>
                <w:szCs w:val="24"/>
              </w:rPr>
              <w:t>i</w:t>
            </w:r>
            <w:r w:rsidRPr="0034398B">
              <w:rPr>
                <w:rFonts w:ascii="Calibri" w:eastAsia="Calibri" w:hAnsi="Calibri" w:cs="Calibri"/>
                <w:spacing w:val="1"/>
                <w:sz w:val="24"/>
                <w:szCs w:val="24"/>
              </w:rPr>
              <w:t>n</w:t>
            </w:r>
            <w:r w:rsidR="00911785">
              <w:rPr>
                <w:rFonts w:ascii="Calibri" w:eastAsia="Calibri" w:hAnsi="Calibri" w:cs="Calibri"/>
                <w:sz w:val="24"/>
                <w:szCs w:val="24"/>
              </w:rPr>
              <w:t>g</w:t>
            </w:r>
          </w:p>
          <w:p w14:paraId="1D1A322F" w14:textId="7F03690C" w:rsidR="006A794C" w:rsidRPr="0034398B" w:rsidRDefault="006A794C" w:rsidP="00EC04B3">
            <w:pPr>
              <w:pStyle w:val="ListParagraph"/>
              <w:widowControl w:val="0"/>
              <w:numPr>
                <w:ilvl w:val="0"/>
                <w:numId w:val="23"/>
              </w:numPr>
              <w:tabs>
                <w:tab w:val="left" w:pos="-1008"/>
              </w:tabs>
              <w:spacing w:line="303" w:lineRule="exact"/>
              <w:ind w:right="167" w:hanging="393"/>
              <w:contextualSpacing/>
              <w:rPr>
                <w:rFonts w:ascii="Calibri" w:eastAsia="Calibri" w:hAnsi="Calibri" w:cs="Calibri"/>
                <w:sz w:val="24"/>
                <w:szCs w:val="24"/>
              </w:rPr>
            </w:pPr>
            <w:r w:rsidRPr="0034398B">
              <w:rPr>
                <w:rFonts w:ascii="Calibri" w:eastAsia="Calibri" w:hAnsi="Calibri" w:cs="Calibri"/>
                <w:sz w:val="24"/>
                <w:szCs w:val="24"/>
              </w:rPr>
              <w:t xml:space="preserve">Oversees </w:t>
            </w:r>
            <w:r w:rsidR="00CA643F" w:rsidRPr="00760506">
              <w:rPr>
                <w:rFonts w:ascii="Calibri" w:eastAsia="Calibri" w:hAnsi="Calibri" w:cs="Calibri"/>
                <w:sz w:val="24"/>
                <w:szCs w:val="24"/>
              </w:rPr>
              <w:t>site</w:t>
            </w:r>
            <w:r w:rsidR="00CA643F">
              <w:rPr>
                <w:rFonts w:ascii="Calibri" w:eastAsia="Calibri" w:hAnsi="Calibri" w:cs="Calibri"/>
                <w:sz w:val="24"/>
                <w:szCs w:val="24"/>
              </w:rPr>
              <w:t xml:space="preserve"> </w:t>
            </w:r>
            <w:r w:rsidRPr="0034398B">
              <w:rPr>
                <w:rFonts w:ascii="Calibri" w:eastAsia="Calibri" w:hAnsi="Calibri" w:cs="Calibri"/>
                <w:sz w:val="24"/>
                <w:szCs w:val="24"/>
              </w:rPr>
              <w:t>Behavior Support Plans, tracks overall data</w:t>
            </w:r>
            <w:r w:rsidR="00760506">
              <w:rPr>
                <w:rFonts w:ascii="Calibri" w:eastAsia="Calibri" w:hAnsi="Calibri" w:cs="Calibri"/>
                <w:sz w:val="24"/>
                <w:szCs w:val="24"/>
              </w:rPr>
              <w:t>,</w:t>
            </w:r>
            <w:r w:rsidRPr="0034398B">
              <w:rPr>
                <w:rFonts w:ascii="Calibri" w:eastAsia="Calibri" w:hAnsi="Calibri" w:cs="Calibri"/>
                <w:sz w:val="24"/>
                <w:szCs w:val="24"/>
              </w:rPr>
              <w:t xml:space="preserve"> and looks for data trends while keeping up with </w:t>
            </w:r>
            <w:r w:rsidR="00911785">
              <w:rPr>
                <w:rFonts w:ascii="Calibri" w:eastAsia="Calibri" w:hAnsi="Calibri" w:cs="Calibri"/>
                <w:sz w:val="24"/>
                <w:szCs w:val="24"/>
              </w:rPr>
              <w:t>ongoing classroom observations</w:t>
            </w:r>
          </w:p>
          <w:p w14:paraId="1103EB53" w14:textId="77777777" w:rsidR="006A794C" w:rsidRPr="0033066F" w:rsidRDefault="006A794C" w:rsidP="00EC04B3">
            <w:pPr>
              <w:pStyle w:val="ListParagraph"/>
              <w:widowControl w:val="0"/>
              <w:numPr>
                <w:ilvl w:val="0"/>
                <w:numId w:val="23"/>
              </w:numPr>
              <w:tabs>
                <w:tab w:val="left" w:pos="-1008"/>
              </w:tabs>
              <w:spacing w:line="303" w:lineRule="exact"/>
              <w:ind w:right="167" w:hanging="393"/>
              <w:contextualSpacing/>
              <w:rPr>
                <w:rFonts w:ascii="Calibri" w:eastAsia="Calibri" w:hAnsi="Calibri" w:cs="Calibri"/>
                <w:sz w:val="24"/>
                <w:szCs w:val="24"/>
              </w:rPr>
            </w:pPr>
            <w:r w:rsidRPr="0034398B">
              <w:rPr>
                <w:rFonts w:ascii="Calibri" w:eastAsia="Calibri" w:hAnsi="Calibri" w:cs="Calibri"/>
                <w:sz w:val="24"/>
                <w:szCs w:val="24"/>
              </w:rPr>
              <w:t>Ensure teachers meet deadlines with weekly planning forms, monthly documentatio</w:t>
            </w:r>
            <w:r w:rsidR="00911785">
              <w:rPr>
                <w:rFonts w:ascii="Calibri" w:eastAsia="Calibri" w:hAnsi="Calibri" w:cs="Calibri"/>
                <w:sz w:val="24"/>
                <w:szCs w:val="24"/>
              </w:rPr>
              <w:t>n, newsletters, and other forms</w:t>
            </w:r>
          </w:p>
        </w:tc>
      </w:tr>
      <w:tr w:rsidR="006A794C" w14:paraId="7B2D85DA" w14:textId="77777777" w:rsidTr="00760506">
        <w:trPr>
          <w:trHeight w:val="432"/>
        </w:trPr>
        <w:tc>
          <w:tcPr>
            <w:tcW w:w="10875" w:type="dxa"/>
            <w:gridSpan w:val="2"/>
            <w:tcBorders>
              <w:top w:val="single" w:sz="6" w:space="0" w:color="auto"/>
              <w:bottom w:val="single" w:sz="12" w:space="0" w:color="auto"/>
            </w:tcBorders>
            <w:vAlign w:val="center"/>
          </w:tcPr>
          <w:p w14:paraId="46F68A89" w14:textId="77777777" w:rsidR="006A794C" w:rsidRDefault="006A794C" w:rsidP="00EC04B3">
            <w:pPr>
              <w:tabs>
                <w:tab w:val="left" w:pos="-1008"/>
              </w:tabs>
              <w:ind w:right="167" w:hanging="18"/>
              <w:rPr>
                <w:rFonts w:asciiTheme="minorHAnsi" w:hAnsiTheme="minorHAnsi" w:cstheme="minorHAnsi"/>
                <w:bCs/>
                <w:sz w:val="24"/>
                <w:szCs w:val="24"/>
              </w:rPr>
            </w:pPr>
            <w:r>
              <w:rPr>
                <w:rFonts w:asciiTheme="minorHAnsi" w:hAnsiTheme="minorHAnsi" w:cstheme="minorHAnsi"/>
                <w:bCs/>
                <w:sz w:val="24"/>
                <w:szCs w:val="24"/>
              </w:rPr>
              <w:lastRenderedPageBreak/>
              <w:t xml:space="preserve">I understand my duties under the </w:t>
            </w:r>
            <w:r>
              <w:rPr>
                <w:rFonts w:asciiTheme="minorHAnsi" w:hAnsiTheme="minorHAnsi" w:cstheme="minorHAnsi"/>
                <w:bCs/>
                <w:i/>
                <w:sz w:val="24"/>
                <w:szCs w:val="24"/>
              </w:rPr>
              <w:t>Education</w:t>
            </w:r>
            <w:r>
              <w:rPr>
                <w:rFonts w:asciiTheme="minorHAnsi" w:hAnsiTheme="minorHAnsi" w:cstheme="minorHAnsi"/>
                <w:bCs/>
                <w:sz w:val="24"/>
                <w:szCs w:val="24"/>
              </w:rPr>
              <w:t xml:space="preserve"> section (please initial):</w:t>
            </w:r>
          </w:p>
        </w:tc>
      </w:tr>
      <w:tr w:rsidR="006A794C" w:rsidRPr="0034398B" w14:paraId="4AB106FC" w14:textId="77777777" w:rsidTr="00760506">
        <w:trPr>
          <w:trHeight w:val="56"/>
        </w:trPr>
        <w:tc>
          <w:tcPr>
            <w:tcW w:w="10875" w:type="dxa"/>
            <w:gridSpan w:val="2"/>
            <w:tcBorders>
              <w:top w:val="single" w:sz="6" w:space="0" w:color="auto"/>
              <w:bottom w:val="single" w:sz="12" w:space="0" w:color="auto"/>
            </w:tcBorders>
          </w:tcPr>
          <w:p w14:paraId="1C750577" w14:textId="77777777" w:rsidR="006A794C" w:rsidRPr="0034398B" w:rsidRDefault="006A794C" w:rsidP="00EC04B3">
            <w:pPr>
              <w:tabs>
                <w:tab w:val="left" w:pos="-1008"/>
              </w:tabs>
              <w:ind w:right="167" w:hanging="18"/>
              <w:rPr>
                <w:rFonts w:asciiTheme="minorHAnsi" w:hAnsiTheme="minorHAnsi" w:cstheme="minorHAnsi"/>
                <w:i/>
                <w:sz w:val="24"/>
                <w:szCs w:val="24"/>
              </w:rPr>
            </w:pPr>
            <w:r w:rsidRPr="0034398B">
              <w:rPr>
                <w:rFonts w:asciiTheme="minorHAnsi" w:hAnsiTheme="minorHAnsi" w:cstheme="minorHAnsi"/>
                <w:i/>
                <w:sz w:val="24"/>
                <w:szCs w:val="24"/>
              </w:rPr>
              <w:t>Supervisor Duties</w:t>
            </w:r>
          </w:p>
          <w:p w14:paraId="505F7714" w14:textId="77777777"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Ensures that a Professional Development Plan is created and completed yearly f</w:t>
            </w:r>
            <w:r w:rsidR="00911785">
              <w:rPr>
                <w:rFonts w:asciiTheme="minorHAnsi" w:hAnsiTheme="minorHAnsi" w:cstheme="minorHAnsi"/>
                <w:sz w:val="24"/>
                <w:szCs w:val="24"/>
              </w:rPr>
              <w:t>or each classroom staff member</w:t>
            </w:r>
          </w:p>
          <w:p w14:paraId="796813BA" w14:textId="7DD0E8D9"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Complet</w:t>
            </w:r>
            <w:r w:rsidR="00760506">
              <w:rPr>
                <w:rFonts w:asciiTheme="minorHAnsi" w:hAnsiTheme="minorHAnsi" w:cstheme="minorHAnsi"/>
                <w:sz w:val="24"/>
                <w:szCs w:val="24"/>
              </w:rPr>
              <w:t>e</w:t>
            </w:r>
            <w:r w:rsidRPr="0034398B">
              <w:rPr>
                <w:rFonts w:asciiTheme="minorHAnsi" w:hAnsiTheme="minorHAnsi" w:cstheme="minorHAnsi"/>
                <w:sz w:val="24"/>
                <w:szCs w:val="24"/>
              </w:rPr>
              <w:t xml:space="preserve"> </w:t>
            </w:r>
            <w:r w:rsidR="00911785" w:rsidRPr="00760506">
              <w:rPr>
                <w:rFonts w:asciiTheme="minorHAnsi" w:hAnsiTheme="minorHAnsi" w:cstheme="minorHAnsi"/>
                <w:sz w:val="24"/>
                <w:szCs w:val="24"/>
              </w:rPr>
              <w:t>required</w:t>
            </w:r>
            <w:r w:rsidR="00911785">
              <w:rPr>
                <w:rFonts w:asciiTheme="minorHAnsi" w:hAnsiTheme="minorHAnsi" w:cstheme="minorHAnsi"/>
                <w:sz w:val="24"/>
                <w:szCs w:val="24"/>
              </w:rPr>
              <w:t xml:space="preserve"> </w:t>
            </w:r>
            <w:r w:rsidRPr="0034398B">
              <w:rPr>
                <w:rFonts w:asciiTheme="minorHAnsi" w:hAnsiTheme="minorHAnsi" w:cstheme="minorHAnsi"/>
                <w:sz w:val="24"/>
                <w:szCs w:val="24"/>
              </w:rPr>
              <w:t>performance appraisals on teachers</w:t>
            </w:r>
            <w:r w:rsidR="00B506B7">
              <w:rPr>
                <w:rFonts w:asciiTheme="minorHAnsi" w:hAnsiTheme="minorHAnsi" w:cstheme="minorHAnsi"/>
                <w:sz w:val="24"/>
                <w:szCs w:val="24"/>
              </w:rPr>
              <w:t xml:space="preserve">, </w:t>
            </w:r>
            <w:r w:rsidR="00B506B7" w:rsidRPr="00760506">
              <w:rPr>
                <w:rFonts w:asciiTheme="minorHAnsi" w:hAnsiTheme="minorHAnsi" w:cstheme="minorHAnsi"/>
                <w:sz w:val="24"/>
                <w:szCs w:val="24"/>
              </w:rPr>
              <w:t>site</w:t>
            </w:r>
            <w:r w:rsidR="00760506" w:rsidRPr="00760506">
              <w:rPr>
                <w:rFonts w:asciiTheme="minorHAnsi" w:hAnsiTheme="minorHAnsi" w:cstheme="minorHAnsi"/>
                <w:sz w:val="24"/>
                <w:szCs w:val="24"/>
              </w:rPr>
              <w:t xml:space="preserve"> behavior support aide, and site </w:t>
            </w:r>
            <w:r w:rsidR="00B506B7" w:rsidRPr="00760506">
              <w:rPr>
                <w:rFonts w:asciiTheme="minorHAnsi" w:hAnsiTheme="minorHAnsi" w:cstheme="minorHAnsi"/>
                <w:sz w:val="24"/>
                <w:szCs w:val="24"/>
              </w:rPr>
              <w:t>float</w:t>
            </w:r>
            <w:r w:rsidRPr="0034398B">
              <w:rPr>
                <w:rFonts w:asciiTheme="minorHAnsi" w:hAnsiTheme="minorHAnsi" w:cstheme="minorHAnsi"/>
                <w:sz w:val="24"/>
                <w:szCs w:val="24"/>
              </w:rPr>
              <w:t xml:space="preserve">, </w:t>
            </w:r>
            <w:r w:rsidR="00CA643F">
              <w:rPr>
                <w:rFonts w:asciiTheme="minorHAnsi" w:hAnsiTheme="minorHAnsi" w:cstheme="minorHAnsi"/>
                <w:sz w:val="24"/>
                <w:szCs w:val="24"/>
              </w:rPr>
              <w:t>i</w:t>
            </w:r>
            <w:r w:rsidRPr="0034398B">
              <w:rPr>
                <w:rFonts w:asciiTheme="minorHAnsi" w:hAnsiTheme="minorHAnsi" w:cstheme="minorHAnsi"/>
                <w:sz w:val="24"/>
                <w:szCs w:val="24"/>
              </w:rPr>
              <w:t>mplement performance improve</w:t>
            </w:r>
            <w:r w:rsidR="00911785">
              <w:rPr>
                <w:rFonts w:asciiTheme="minorHAnsi" w:hAnsiTheme="minorHAnsi" w:cstheme="minorHAnsi"/>
                <w:sz w:val="24"/>
                <w:szCs w:val="24"/>
              </w:rPr>
              <w:t>ment plans and memos, as needed</w:t>
            </w:r>
          </w:p>
          <w:p w14:paraId="28C9C221" w14:textId="7217E276"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 xml:space="preserve">Create schedules </w:t>
            </w:r>
            <w:r w:rsidR="00152822">
              <w:rPr>
                <w:rFonts w:asciiTheme="minorHAnsi" w:hAnsiTheme="minorHAnsi" w:cstheme="minorHAnsi"/>
                <w:sz w:val="24"/>
                <w:szCs w:val="24"/>
              </w:rPr>
              <w:t xml:space="preserve">for the </w:t>
            </w:r>
            <w:r w:rsidR="00E60DE6" w:rsidRPr="00760506">
              <w:rPr>
                <w:rFonts w:asciiTheme="minorHAnsi" w:hAnsiTheme="minorHAnsi" w:cstheme="minorHAnsi"/>
                <w:sz w:val="24"/>
                <w:szCs w:val="24"/>
              </w:rPr>
              <w:t>float</w:t>
            </w:r>
            <w:r w:rsidR="00152822">
              <w:rPr>
                <w:rFonts w:asciiTheme="minorHAnsi" w:hAnsiTheme="minorHAnsi" w:cstheme="minorHAnsi"/>
                <w:sz w:val="24"/>
                <w:szCs w:val="24"/>
              </w:rPr>
              <w:t xml:space="preserve"> teacher</w:t>
            </w:r>
            <w:r w:rsidR="00B506B7">
              <w:rPr>
                <w:rFonts w:asciiTheme="minorHAnsi" w:hAnsiTheme="minorHAnsi" w:cstheme="minorHAnsi"/>
                <w:sz w:val="24"/>
                <w:szCs w:val="24"/>
              </w:rPr>
              <w:t xml:space="preserve"> &amp; </w:t>
            </w:r>
            <w:r w:rsidR="003D478F" w:rsidRPr="00760506">
              <w:rPr>
                <w:rFonts w:asciiTheme="minorHAnsi" w:hAnsiTheme="minorHAnsi" w:cstheme="minorHAnsi"/>
                <w:sz w:val="24"/>
                <w:szCs w:val="24"/>
              </w:rPr>
              <w:t xml:space="preserve">site </w:t>
            </w:r>
            <w:r w:rsidR="00B506B7" w:rsidRPr="00760506">
              <w:rPr>
                <w:rFonts w:asciiTheme="minorHAnsi" w:hAnsiTheme="minorHAnsi" w:cstheme="minorHAnsi"/>
                <w:sz w:val="24"/>
                <w:szCs w:val="24"/>
              </w:rPr>
              <w:t>behavior support aides</w:t>
            </w:r>
          </w:p>
          <w:p w14:paraId="5F2933B1" w14:textId="77777777" w:rsidR="006A794C" w:rsidRPr="0034398B" w:rsidRDefault="006A794C" w:rsidP="00B506B7">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Meets with staff for reflective supervision</w:t>
            </w:r>
            <w:r w:rsidR="00B506B7" w:rsidRPr="00760506">
              <w:rPr>
                <w:rFonts w:asciiTheme="minorHAnsi" w:hAnsiTheme="minorHAnsi" w:cstheme="minorHAnsi"/>
                <w:sz w:val="24"/>
                <w:szCs w:val="24"/>
              </w:rPr>
              <w:t>(monthly)</w:t>
            </w:r>
            <w:r w:rsidRPr="0034398B">
              <w:rPr>
                <w:rFonts w:asciiTheme="minorHAnsi" w:hAnsiTheme="minorHAnsi" w:cstheme="minorHAnsi"/>
                <w:sz w:val="24"/>
                <w:szCs w:val="24"/>
              </w:rPr>
              <w:t xml:space="preserve"> and case management meetings</w:t>
            </w:r>
            <w:r w:rsidR="00B506B7" w:rsidRPr="00760506">
              <w:rPr>
                <w:rFonts w:asciiTheme="minorHAnsi" w:hAnsiTheme="minorHAnsi" w:cstheme="minorHAnsi"/>
                <w:sz w:val="24"/>
                <w:szCs w:val="24"/>
              </w:rPr>
              <w:t>(4X/year)</w:t>
            </w:r>
          </w:p>
        </w:tc>
      </w:tr>
      <w:tr w:rsidR="006A794C" w14:paraId="502167AC" w14:textId="77777777" w:rsidTr="00760506">
        <w:trPr>
          <w:trHeight w:val="432"/>
        </w:trPr>
        <w:tc>
          <w:tcPr>
            <w:tcW w:w="10875" w:type="dxa"/>
            <w:gridSpan w:val="2"/>
            <w:tcBorders>
              <w:top w:val="single" w:sz="6" w:space="0" w:color="auto"/>
              <w:bottom w:val="single" w:sz="12" w:space="0" w:color="auto"/>
            </w:tcBorders>
            <w:vAlign w:val="center"/>
          </w:tcPr>
          <w:p w14:paraId="0465CACA" w14:textId="77777777" w:rsidR="006A794C" w:rsidRDefault="006A794C" w:rsidP="00EC04B3">
            <w:pPr>
              <w:tabs>
                <w:tab w:val="left" w:pos="-1008"/>
              </w:tabs>
              <w:ind w:right="167" w:hanging="18"/>
              <w:rPr>
                <w:rFonts w:asciiTheme="minorHAnsi" w:hAnsiTheme="minorHAnsi" w:cstheme="minorHAnsi"/>
                <w:bCs/>
                <w:sz w:val="24"/>
                <w:szCs w:val="24"/>
              </w:rPr>
            </w:pPr>
            <w:r>
              <w:rPr>
                <w:rFonts w:asciiTheme="minorHAnsi" w:hAnsiTheme="minorHAnsi" w:cstheme="minorHAnsi"/>
                <w:bCs/>
                <w:sz w:val="24"/>
                <w:szCs w:val="24"/>
              </w:rPr>
              <w:t xml:space="preserve">I understand my duties under the </w:t>
            </w:r>
            <w:r>
              <w:rPr>
                <w:rFonts w:asciiTheme="minorHAnsi" w:hAnsiTheme="minorHAnsi" w:cstheme="minorHAnsi"/>
                <w:bCs/>
                <w:i/>
                <w:sz w:val="24"/>
                <w:szCs w:val="24"/>
              </w:rPr>
              <w:t>Supervisor Duties</w:t>
            </w:r>
            <w:r>
              <w:rPr>
                <w:rFonts w:asciiTheme="minorHAnsi" w:hAnsiTheme="minorHAnsi" w:cstheme="minorHAnsi"/>
                <w:bCs/>
                <w:sz w:val="24"/>
                <w:szCs w:val="24"/>
              </w:rPr>
              <w:t xml:space="preserve"> section (please initial):</w:t>
            </w:r>
          </w:p>
        </w:tc>
      </w:tr>
      <w:tr w:rsidR="006A794C" w:rsidRPr="0034398B" w14:paraId="04CD53AF" w14:textId="77777777" w:rsidTr="00760506">
        <w:trPr>
          <w:trHeight w:val="52"/>
        </w:trPr>
        <w:tc>
          <w:tcPr>
            <w:tcW w:w="10875" w:type="dxa"/>
            <w:gridSpan w:val="2"/>
            <w:tcBorders>
              <w:top w:val="single" w:sz="6" w:space="0" w:color="auto"/>
              <w:bottom w:val="single" w:sz="12" w:space="0" w:color="auto"/>
            </w:tcBorders>
          </w:tcPr>
          <w:p w14:paraId="2C93057B" w14:textId="77777777" w:rsidR="006A794C" w:rsidRPr="0034398B" w:rsidRDefault="006A794C" w:rsidP="00EC04B3">
            <w:pPr>
              <w:tabs>
                <w:tab w:val="left" w:pos="-1008"/>
              </w:tabs>
              <w:ind w:right="167" w:hanging="18"/>
              <w:rPr>
                <w:rFonts w:asciiTheme="minorHAnsi" w:hAnsiTheme="minorHAnsi" w:cstheme="minorHAnsi"/>
                <w:i/>
                <w:sz w:val="24"/>
                <w:szCs w:val="24"/>
              </w:rPr>
            </w:pPr>
            <w:r w:rsidRPr="0034398B">
              <w:rPr>
                <w:rFonts w:asciiTheme="minorHAnsi" w:hAnsiTheme="minorHAnsi" w:cstheme="minorHAnsi"/>
                <w:i/>
                <w:sz w:val="24"/>
                <w:szCs w:val="24"/>
              </w:rPr>
              <w:t>Family</w:t>
            </w:r>
          </w:p>
          <w:p w14:paraId="1F460AEA" w14:textId="77777777" w:rsidR="00911785" w:rsidRDefault="00911785"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Treats all fa</w:t>
            </w:r>
            <w:r>
              <w:rPr>
                <w:rFonts w:asciiTheme="minorHAnsi" w:hAnsiTheme="minorHAnsi" w:cstheme="minorHAnsi"/>
                <w:sz w:val="24"/>
                <w:szCs w:val="24"/>
              </w:rPr>
              <w:t>milies with dignity and respect</w:t>
            </w:r>
          </w:p>
          <w:p w14:paraId="5D1D7492" w14:textId="77777777"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Observe teacher inte</w:t>
            </w:r>
            <w:r w:rsidR="00911785">
              <w:rPr>
                <w:rFonts w:asciiTheme="minorHAnsi" w:hAnsiTheme="minorHAnsi" w:cstheme="minorHAnsi"/>
                <w:sz w:val="24"/>
                <w:szCs w:val="24"/>
              </w:rPr>
              <w:t>ractions with parents/guardians</w:t>
            </w:r>
          </w:p>
          <w:p w14:paraId="4E0DDC68" w14:textId="77777777" w:rsidR="006A794C" w:rsidRPr="00911785" w:rsidRDefault="006A794C" w:rsidP="00911785">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 xml:space="preserve">Communicate and meet with parents when there are concerns in </w:t>
            </w:r>
            <w:r w:rsidR="00152822">
              <w:rPr>
                <w:rFonts w:asciiTheme="minorHAnsi" w:hAnsiTheme="minorHAnsi" w:cstheme="minorHAnsi"/>
                <w:sz w:val="24"/>
                <w:szCs w:val="24"/>
              </w:rPr>
              <w:t xml:space="preserve">the classrooms </w:t>
            </w:r>
            <w:r w:rsidR="00911785">
              <w:rPr>
                <w:rFonts w:asciiTheme="minorHAnsi" w:hAnsiTheme="minorHAnsi" w:cstheme="minorHAnsi"/>
                <w:sz w:val="24"/>
                <w:szCs w:val="24"/>
              </w:rPr>
              <w:t>or at the sites</w:t>
            </w:r>
          </w:p>
        </w:tc>
      </w:tr>
      <w:tr w:rsidR="006A794C" w14:paraId="052F074F" w14:textId="77777777" w:rsidTr="00760506">
        <w:trPr>
          <w:trHeight w:val="432"/>
        </w:trPr>
        <w:tc>
          <w:tcPr>
            <w:tcW w:w="10875" w:type="dxa"/>
            <w:gridSpan w:val="2"/>
            <w:tcBorders>
              <w:top w:val="single" w:sz="6" w:space="0" w:color="auto"/>
              <w:bottom w:val="single" w:sz="12" w:space="0" w:color="auto"/>
            </w:tcBorders>
            <w:vAlign w:val="center"/>
          </w:tcPr>
          <w:p w14:paraId="54100224" w14:textId="77777777" w:rsidR="006A794C" w:rsidRDefault="006A794C" w:rsidP="00760506">
            <w:pPr>
              <w:tabs>
                <w:tab w:val="left" w:pos="-1008"/>
              </w:tabs>
              <w:spacing w:before="120" w:after="120"/>
              <w:ind w:right="173" w:hanging="14"/>
              <w:rPr>
                <w:rFonts w:asciiTheme="minorHAnsi" w:hAnsiTheme="minorHAnsi" w:cstheme="minorHAnsi"/>
                <w:bCs/>
                <w:sz w:val="24"/>
                <w:szCs w:val="24"/>
              </w:rPr>
            </w:pPr>
            <w:r>
              <w:rPr>
                <w:rFonts w:asciiTheme="minorHAnsi" w:hAnsiTheme="minorHAnsi" w:cstheme="minorHAnsi"/>
                <w:bCs/>
                <w:sz w:val="24"/>
                <w:szCs w:val="24"/>
              </w:rPr>
              <w:t xml:space="preserve">I understand my duties under the </w:t>
            </w:r>
            <w:r>
              <w:rPr>
                <w:rFonts w:asciiTheme="minorHAnsi" w:hAnsiTheme="minorHAnsi" w:cstheme="minorHAnsi"/>
                <w:bCs/>
                <w:i/>
                <w:sz w:val="24"/>
                <w:szCs w:val="24"/>
              </w:rPr>
              <w:t>Family</w:t>
            </w:r>
            <w:r>
              <w:rPr>
                <w:rFonts w:asciiTheme="minorHAnsi" w:hAnsiTheme="minorHAnsi" w:cstheme="minorHAnsi"/>
                <w:bCs/>
                <w:sz w:val="24"/>
                <w:szCs w:val="24"/>
              </w:rPr>
              <w:t xml:space="preserve"> section (please initial):</w:t>
            </w:r>
          </w:p>
        </w:tc>
      </w:tr>
      <w:tr w:rsidR="006A794C" w:rsidRPr="0034398B" w14:paraId="55587A45" w14:textId="77777777" w:rsidTr="00760506">
        <w:trPr>
          <w:trHeight w:val="306"/>
        </w:trPr>
        <w:tc>
          <w:tcPr>
            <w:tcW w:w="10875" w:type="dxa"/>
            <w:gridSpan w:val="2"/>
            <w:tcBorders>
              <w:top w:val="single" w:sz="6" w:space="0" w:color="auto"/>
              <w:bottom w:val="single" w:sz="12" w:space="0" w:color="auto"/>
            </w:tcBorders>
          </w:tcPr>
          <w:p w14:paraId="78380836" w14:textId="77777777" w:rsidR="006A794C" w:rsidRPr="0034398B" w:rsidRDefault="006A794C" w:rsidP="00EC04B3">
            <w:pPr>
              <w:tabs>
                <w:tab w:val="left" w:pos="-1008"/>
              </w:tabs>
              <w:ind w:right="167" w:hanging="18"/>
              <w:rPr>
                <w:rFonts w:asciiTheme="minorHAnsi" w:hAnsiTheme="minorHAnsi" w:cstheme="minorHAnsi"/>
                <w:i/>
                <w:sz w:val="24"/>
                <w:szCs w:val="24"/>
              </w:rPr>
            </w:pPr>
            <w:r w:rsidRPr="0034398B">
              <w:rPr>
                <w:rFonts w:asciiTheme="minorHAnsi" w:hAnsiTheme="minorHAnsi" w:cstheme="minorHAnsi"/>
                <w:i/>
                <w:sz w:val="24"/>
                <w:szCs w:val="24"/>
              </w:rPr>
              <w:t>Health</w:t>
            </w:r>
            <w:r w:rsidR="00B506B7">
              <w:rPr>
                <w:rFonts w:asciiTheme="minorHAnsi" w:hAnsiTheme="minorHAnsi" w:cstheme="minorHAnsi"/>
                <w:i/>
                <w:sz w:val="24"/>
                <w:szCs w:val="24"/>
              </w:rPr>
              <w:t xml:space="preserve"> </w:t>
            </w:r>
            <w:r w:rsidR="00B506B7" w:rsidRPr="00760506">
              <w:rPr>
                <w:rFonts w:asciiTheme="minorHAnsi" w:hAnsiTheme="minorHAnsi" w:cstheme="minorHAnsi"/>
                <w:i/>
                <w:sz w:val="24"/>
                <w:szCs w:val="24"/>
              </w:rPr>
              <w:t>&amp; Safety</w:t>
            </w:r>
          </w:p>
          <w:p w14:paraId="189FE765" w14:textId="77777777" w:rsidR="006A794C"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Ensures no child will be left al</w:t>
            </w:r>
            <w:r w:rsidR="00275CD1">
              <w:rPr>
                <w:rFonts w:asciiTheme="minorHAnsi" w:hAnsiTheme="minorHAnsi" w:cstheme="minorHAnsi"/>
                <w:sz w:val="24"/>
                <w:szCs w:val="24"/>
              </w:rPr>
              <w:t>one or unsupervised at any time</w:t>
            </w:r>
          </w:p>
          <w:p w14:paraId="497CD732" w14:textId="10D161BB" w:rsidR="003D478F" w:rsidRPr="0034398B" w:rsidRDefault="003D478F" w:rsidP="00EC04B3">
            <w:pPr>
              <w:pStyle w:val="ListParagraph"/>
              <w:numPr>
                <w:ilvl w:val="0"/>
                <w:numId w:val="23"/>
              </w:numPr>
              <w:tabs>
                <w:tab w:val="left" w:pos="-1008"/>
              </w:tabs>
              <w:ind w:right="167" w:hanging="393"/>
              <w:rPr>
                <w:rFonts w:asciiTheme="minorHAnsi" w:hAnsiTheme="minorHAnsi" w:cstheme="minorHAnsi"/>
                <w:sz w:val="24"/>
                <w:szCs w:val="24"/>
              </w:rPr>
            </w:pPr>
            <w:r w:rsidRPr="00760506">
              <w:rPr>
                <w:rFonts w:asciiTheme="minorHAnsi" w:hAnsiTheme="minorHAnsi" w:cstheme="minorHAnsi"/>
                <w:sz w:val="24"/>
                <w:szCs w:val="24"/>
              </w:rPr>
              <w:t xml:space="preserve">Ensures required monthly safety drills are scheduled by </w:t>
            </w:r>
            <w:r w:rsidR="00760506">
              <w:rPr>
                <w:rFonts w:asciiTheme="minorHAnsi" w:hAnsiTheme="minorHAnsi" w:cstheme="minorHAnsi"/>
                <w:sz w:val="24"/>
                <w:szCs w:val="24"/>
              </w:rPr>
              <w:t xml:space="preserve">the </w:t>
            </w:r>
            <w:r w:rsidRPr="00760506">
              <w:rPr>
                <w:rFonts w:asciiTheme="minorHAnsi" w:hAnsiTheme="minorHAnsi" w:cstheme="minorHAnsi"/>
                <w:sz w:val="24"/>
                <w:szCs w:val="24"/>
              </w:rPr>
              <w:t>site health coordinator &amp; verified when done.</w:t>
            </w:r>
          </w:p>
        </w:tc>
      </w:tr>
      <w:tr w:rsidR="006A794C" w:rsidRPr="0034398B" w14:paraId="409BB50E" w14:textId="77777777" w:rsidTr="00760506">
        <w:trPr>
          <w:trHeight w:val="432"/>
        </w:trPr>
        <w:tc>
          <w:tcPr>
            <w:tcW w:w="10875" w:type="dxa"/>
            <w:gridSpan w:val="2"/>
            <w:tcBorders>
              <w:top w:val="single" w:sz="6" w:space="0" w:color="auto"/>
              <w:bottom w:val="single" w:sz="12" w:space="0" w:color="auto"/>
            </w:tcBorders>
            <w:vAlign w:val="center"/>
          </w:tcPr>
          <w:p w14:paraId="3E57927E" w14:textId="77777777" w:rsidR="006A794C" w:rsidRPr="0034398B" w:rsidRDefault="006A794C" w:rsidP="00760506">
            <w:pPr>
              <w:tabs>
                <w:tab w:val="left" w:pos="-1008"/>
              </w:tabs>
              <w:spacing w:before="120" w:after="120"/>
              <w:ind w:right="173" w:hanging="14"/>
              <w:rPr>
                <w:rFonts w:asciiTheme="minorHAnsi" w:hAnsiTheme="minorHAnsi" w:cstheme="minorHAnsi"/>
                <w:i/>
                <w:sz w:val="24"/>
                <w:szCs w:val="24"/>
              </w:rPr>
            </w:pPr>
            <w:r>
              <w:rPr>
                <w:rFonts w:asciiTheme="minorHAnsi" w:hAnsiTheme="minorHAnsi" w:cstheme="minorHAnsi"/>
                <w:bCs/>
                <w:sz w:val="24"/>
                <w:szCs w:val="24"/>
              </w:rPr>
              <w:t xml:space="preserve">I understand my duties under the </w:t>
            </w:r>
            <w:r>
              <w:rPr>
                <w:rFonts w:asciiTheme="minorHAnsi" w:hAnsiTheme="minorHAnsi" w:cstheme="minorHAnsi"/>
                <w:bCs/>
                <w:i/>
                <w:sz w:val="24"/>
                <w:szCs w:val="24"/>
              </w:rPr>
              <w:t>Health</w:t>
            </w:r>
            <w:r>
              <w:rPr>
                <w:rFonts w:asciiTheme="minorHAnsi" w:hAnsiTheme="minorHAnsi" w:cstheme="minorHAnsi"/>
                <w:bCs/>
                <w:sz w:val="24"/>
                <w:szCs w:val="24"/>
              </w:rPr>
              <w:t xml:space="preserve"> section (please initial):</w:t>
            </w:r>
          </w:p>
        </w:tc>
      </w:tr>
      <w:tr w:rsidR="006A794C" w:rsidRPr="0034398B" w14:paraId="11400272" w14:textId="77777777" w:rsidTr="00760506">
        <w:trPr>
          <w:trHeight w:val="60"/>
        </w:trPr>
        <w:tc>
          <w:tcPr>
            <w:tcW w:w="10875" w:type="dxa"/>
            <w:gridSpan w:val="2"/>
            <w:tcBorders>
              <w:top w:val="single" w:sz="6" w:space="0" w:color="auto"/>
              <w:bottom w:val="single" w:sz="12" w:space="0" w:color="auto"/>
            </w:tcBorders>
          </w:tcPr>
          <w:p w14:paraId="307DA64A" w14:textId="77777777" w:rsidR="006A794C" w:rsidRPr="0034398B" w:rsidRDefault="006A794C" w:rsidP="00EC04B3">
            <w:pPr>
              <w:tabs>
                <w:tab w:val="left" w:pos="-1008"/>
              </w:tabs>
              <w:ind w:right="167" w:hanging="18"/>
              <w:rPr>
                <w:rFonts w:asciiTheme="minorHAnsi" w:hAnsiTheme="minorHAnsi" w:cstheme="minorHAnsi"/>
                <w:i/>
                <w:sz w:val="24"/>
                <w:szCs w:val="24"/>
              </w:rPr>
            </w:pPr>
            <w:r w:rsidRPr="0034398B">
              <w:rPr>
                <w:rFonts w:asciiTheme="minorHAnsi" w:hAnsiTheme="minorHAnsi" w:cstheme="minorHAnsi"/>
                <w:i/>
                <w:sz w:val="24"/>
                <w:szCs w:val="24"/>
              </w:rPr>
              <w:lastRenderedPageBreak/>
              <w:t xml:space="preserve">Site </w:t>
            </w:r>
            <w:r>
              <w:rPr>
                <w:rFonts w:asciiTheme="minorHAnsi" w:hAnsiTheme="minorHAnsi" w:cstheme="minorHAnsi"/>
                <w:i/>
                <w:sz w:val="24"/>
                <w:szCs w:val="24"/>
              </w:rPr>
              <w:t>Supervisor</w:t>
            </w:r>
          </w:p>
          <w:p w14:paraId="5F61344E" w14:textId="77777777"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Leads site meetings monthly.</w:t>
            </w:r>
          </w:p>
          <w:p w14:paraId="2F2082DB" w14:textId="1813248B" w:rsidR="006A794C" w:rsidRPr="0034398B"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Ensures that Daily Safety Checklists are submitted</w:t>
            </w:r>
            <w:r w:rsidR="00B17BAD">
              <w:rPr>
                <w:rFonts w:asciiTheme="minorHAnsi" w:hAnsiTheme="minorHAnsi" w:cstheme="minorHAnsi"/>
                <w:sz w:val="24"/>
                <w:szCs w:val="24"/>
              </w:rPr>
              <w:t xml:space="preserve">, </w:t>
            </w:r>
            <w:r w:rsidR="00B17BAD" w:rsidRPr="00760506">
              <w:rPr>
                <w:rFonts w:asciiTheme="minorHAnsi" w:hAnsiTheme="minorHAnsi" w:cstheme="minorHAnsi"/>
                <w:sz w:val="24"/>
                <w:szCs w:val="24"/>
              </w:rPr>
              <w:t>signed</w:t>
            </w:r>
            <w:r w:rsidR="00760506">
              <w:rPr>
                <w:rFonts w:asciiTheme="minorHAnsi" w:hAnsiTheme="minorHAnsi" w:cstheme="minorHAnsi"/>
                <w:sz w:val="24"/>
                <w:szCs w:val="24"/>
              </w:rPr>
              <w:t>,</w:t>
            </w:r>
            <w:r w:rsidRPr="0034398B">
              <w:rPr>
                <w:rFonts w:asciiTheme="minorHAnsi" w:hAnsiTheme="minorHAnsi" w:cstheme="minorHAnsi"/>
                <w:sz w:val="24"/>
                <w:szCs w:val="24"/>
              </w:rPr>
              <w:t xml:space="preserve"> and turned </w:t>
            </w:r>
            <w:r w:rsidR="00760506">
              <w:rPr>
                <w:rFonts w:asciiTheme="minorHAnsi" w:hAnsiTheme="minorHAnsi" w:cstheme="minorHAnsi"/>
                <w:sz w:val="24"/>
                <w:szCs w:val="24"/>
              </w:rPr>
              <w:t>in to</w:t>
            </w:r>
            <w:r w:rsidRPr="0034398B">
              <w:rPr>
                <w:rFonts w:asciiTheme="minorHAnsi" w:hAnsiTheme="minorHAnsi" w:cstheme="minorHAnsi"/>
                <w:sz w:val="24"/>
                <w:szCs w:val="24"/>
              </w:rPr>
              <w:t xml:space="preserve"> </w:t>
            </w:r>
            <w:r w:rsidR="00152822">
              <w:rPr>
                <w:rFonts w:asciiTheme="minorHAnsi" w:hAnsiTheme="minorHAnsi" w:cstheme="minorHAnsi"/>
                <w:sz w:val="24"/>
                <w:szCs w:val="24"/>
              </w:rPr>
              <w:t>the Family Support Coordinator.</w:t>
            </w:r>
          </w:p>
          <w:p w14:paraId="0D48E254" w14:textId="77777777" w:rsidR="006A794C"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Fills out Maintenance Request forms and turns them in when items at the site need to be fixed.</w:t>
            </w:r>
          </w:p>
          <w:p w14:paraId="401F7107" w14:textId="59827364" w:rsidR="00B17BAD" w:rsidRPr="0034398B" w:rsidRDefault="00B17BAD" w:rsidP="00E60DE6">
            <w:pPr>
              <w:pStyle w:val="ListParagraph"/>
              <w:numPr>
                <w:ilvl w:val="0"/>
                <w:numId w:val="23"/>
              </w:numPr>
              <w:tabs>
                <w:tab w:val="left" w:pos="-1008"/>
              </w:tabs>
              <w:ind w:right="167" w:hanging="393"/>
              <w:rPr>
                <w:rFonts w:asciiTheme="minorHAnsi" w:hAnsiTheme="minorHAnsi" w:cstheme="minorHAnsi"/>
                <w:sz w:val="24"/>
                <w:szCs w:val="24"/>
              </w:rPr>
            </w:pPr>
            <w:r w:rsidRPr="00760506">
              <w:rPr>
                <w:rFonts w:asciiTheme="minorHAnsi" w:hAnsiTheme="minorHAnsi" w:cstheme="minorHAnsi"/>
                <w:sz w:val="24"/>
                <w:szCs w:val="24"/>
              </w:rPr>
              <w:t>Order supplies for the site</w:t>
            </w:r>
            <w:r w:rsidR="00FA5167" w:rsidRPr="00760506">
              <w:rPr>
                <w:rFonts w:asciiTheme="minorHAnsi" w:hAnsiTheme="minorHAnsi" w:cstheme="minorHAnsi"/>
                <w:sz w:val="24"/>
                <w:szCs w:val="24"/>
              </w:rPr>
              <w:t xml:space="preserve"> as needed</w:t>
            </w:r>
          </w:p>
        </w:tc>
      </w:tr>
      <w:tr w:rsidR="006A794C" w:rsidRPr="0034398B" w14:paraId="2D2122D8" w14:textId="77777777" w:rsidTr="00760506">
        <w:trPr>
          <w:trHeight w:val="432"/>
        </w:trPr>
        <w:tc>
          <w:tcPr>
            <w:tcW w:w="10875" w:type="dxa"/>
            <w:gridSpan w:val="2"/>
            <w:tcBorders>
              <w:top w:val="single" w:sz="6" w:space="0" w:color="auto"/>
              <w:bottom w:val="single" w:sz="12" w:space="0" w:color="auto"/>
            </w:tcBorders>
            <w:vAlign w:val="center"/>
          </w:tcPr>
          <w:p w14:paraId="5FAA8E47" w14:textId="77777777" w:rsidR="006A794C" w:rsidRPr="0034398B" w:rsidRDefault="006A794C" w:rsidP="00EC04B3">
            <w:pPr>
              <w:tabs>
                <w:tab w:val="left" w:pos="-1008"/>
              </w:tabs>
              <w:ind w:right="167" w:hanging="18"/>
              <w:rPr>
                <w:rFonts w:asciiTheme="minorHAnsi" w:hAnsiTheme="minorHAnsi" w:cstheme="minorHAnsi"/>
                <w:i/>
                <w:sz w:val="24"/>
                <w:szCs w:val="24"/>
              </w:rPr>
            </w:pPr>
            <w:r>
              <w:rPr>
                <w:rFonts w:asciiTheme="minorHAnsi" w:hAnsiTheme="minorHAnsi" w:cstheme="minorHAnsi"/>
                <w:bCs/>
                <w:sz w:val="24"/>
                <w:szCs w:val="24"/>
              </w:rPr>
              <w:t xml:space="preserve">I understand my duties under the </w:t>
            </w:r>
            <w:r>
              <w:rPr>
                <w:rFonts w:asciiTheme="minorHAnsi" w:hAnsiTheme="minorHAnsi" w:cstheme="minorHAnsi"/>
                <w:bCs/>
                <w:i/>
                <w:sz w:val="24"/>
                <w:szCs w:val="24"/>
              </w:rPr>
              <w:t>Site Supervisor</w:t>
            </w:r>
            <w:r>
              <w:rPr>
                <w:rFonts w:asciiTheme="minorHAnsi" w:hAnsiTheme="minorHAnsi" w:cstheme="minorHAnsi"/>
                <w:bCs/>
                <w:sz w:val="24"/>
                <w:szCs w:val="24"/>
              </w:rPr>
              <w:t xml:space="preserve"> section (please initial):</w:t>
            </w:r>
          </w:p>
        </w:tc>
      </w:tr>
      <w:tr w:rsidR="006A794C" w:rsidRPr="0034398B" w14:paraId="7E064BEF" w14:textId="77777777" w:rsidTr="00760506">
        <w:trPr>
          <w:trHeight w:val="754"/>
        </w:trPr>
        <w:tc>
          <w:tcPr>
            <w:tcW w:w="10875" w:type="dxa"/>
            <w:gridSpan w:val="2"/>
            <w:tcBorders>
              <w:top w:val="single" w:sz="6" w:space="0" w:color="auto"/>
              <w:bottom w:val="single" w:sz="12" w:space="0" w:color="auto"/>
            </w:tcBorders>
          </w:tcPr>
          <w:p w14:paraId="6B428545" w14:textId="10A534FE" w:rsidR="006A794C" w:rsidRPr="00030D23" w:rsidRDefault="00760506" w:rsidP="00EC04B3">
            <w:pPr>
              <w:tabs>
                <w:tab w:val="left" w:pos="-1008"/>
              </w:tabs>
              <w:ind w:right="167" w:hanging="18"/>
              <w:rPr>
                <w:rFonts w:asciiTheme="minorHAnsi" w:hAnsiTheme="minorHAnsi" w:cstheme="minorHAnsi"/>
                <w:i/>
                <w:sz w:val="24"/>
                <w:szCs w:val="24"/>
              </w:rPr>
            </w:pPr>
            <w:r>
              <w:rPr>
                <w:rFonts w:asciiTheme="minorHAnsi" w:hAnsiTheme="minorHAnsi" w:cstheme="minorHAnsi"/>
                <w:i/>
                <w:sz w:val="24"/>
                <w:szCs w:val="24"/>
              </w:rPr>
              <w:t>Position-Specific</w:t>
            </w:r>
            <w:r w:rsidR="006A794C" w:rsidRPr="00030D23">
              <w:rPr>
                <w:rFonts w:asciiTheme="minorHAnsi" w:hAnsiTheme="minorHAnsi" w:cstheme="minorHAnsi"/>
                <w:i/>
                <w:sz w:val="24"/>
                <w:szCs w:val="24"/>
              </w:rPr>
              <w:t xml:space="preserve"> Duties:</w:t>
            </w:r>
          </w:p>
          <w:p w14:paraId="71FF88DF" w14:textId="6DCAD9CC" w:rsidR="006A794C"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A4197D">
              <w:rPr>
                <w:rFonts w:asciiTheme="minorHAnsi" w:hAnsiTheme="minorHAnsi" w:cstheme="minorHAnsi"/>
                <w:sz w:val="24"/>
                <w:szCs w:val="24"/>
              </w:rPr>
              <w:t>Maintains CLASS reliability and co</w:t>
            </w:r>
            <w:r>
              <w:rPr>
                <w:rFonts w:asciiTheme="minorHAnsi" w:hAnsiTheme="minorHAnsi" w:cstheme="minorHAnsi"/>
                <w:sz w:val="24"/>
                <w:szCs w:val="24"/>
              </w:rPr>
              <w:t>nducts CLASS observations</w:t>
            </w:r>
            <w:r w:rsidR="00DA0942">
              <w:rPr>
                <w:rFonts w:asciiTheme="minorHAnsi" w:hAnsiTheme="minorHAnsi" w:cstheme="minorHAnsi"/>
                <w:strike/>
                <w:sz w:val="24"/>
                <w:szCs w:val="24"/>
              </w:rPr>
              <w:t xml:space="preserve"> </w:t>
            </w:r>
            <w:r w:rsidR="00DA0942" w:rsidRPr="00760506">
              <w:rPr>
                <w:rFonts w:asciiTheme="minorHAnsi" w:hAnsiTheme="minorHAnsi" w:cstheme="minorHAnsi"/>
                <w:sz w:val="24"/>
                <w:szCs w:val="24"/>
              </w:rPr>
              <w:t>as requested</w:t>
            </w:r>
            <w:r w:rsidR="00152822" w:rsidRPr="00760506">
              <w:rPr>
                <w:rFonts w:asciiTheme="minorHAnsi" w:hAnsiTheme="minorHAnsi" w:cstheme="minorHAnsi"/>
                <w:sz w:val="24"/>
                <w:szCs w:val="24"/>
              </w:rPr>
              <w:t>.</w:t>
            </w:r>
          </w:p>
          <w:p w14:paraId="7332C6EC" w14:textId="1A124D50" w:rsidR="006A794C" w:rsidRPr="006A794C" w:rsidRDefault="006A794C" w:rsidP="00EC04B3">
            <w:pPr>
              <w:pStyle w:val="ListParagraph"/>
              <w:numPr>
                <w:ilvl w:val="0"/>
                <w:numId w:val="23"/>
              </w:numPr>
              <w:tabs>
                <w:tab w:val="left" w:pos="-1008"/>
              </w:tabs>
              <w:ind w:right="167" w:hanging="393"/>
              <w:rPr>
                <w:rFonts w:asciiTheme="minorHAnsi" w:hAnsiTheme="minorHAnsi" w:cstheme="minorHAnsi"/>
                <w:sz w:val="24"/>
                <w:szCs w:val="24"/>
              </w:rPr>
            </w:pPr>
            <w:r w:rsidRPr="006A794C">
              <w:rPr>
                <w:rFonts w:asciiTheme="minorHAnsi" w:hAnsiTheme="minorHAnsi" w:cstheme="minorHAnsi"/>
                <w:sz w:val="24"/>
                <w:szCs w:val="24"/>
              </w:rPr>
              <w:t>Will report issues, concerns</w:t>
            </w:r>
            <w:r w:rsidR="00760506">
              <w:rPr>
                <w:rFonts w:asciiTheme="minorHAnsi" w:hAnsiTheme="minorHAnsi" w:cstheme="minorHAnsi"/>
                <w:sz w:val="24"/>
                <w:szCs w:val="24"/>
              </w:rPr>
              <w:t>,</w:t>
            </w:r>
            <w:r w:rsidRPr="006A794C">
              <w:rPr>
                <w:rFonts w:asciiTheme="minorHAnsi" w:hAnsiTheme="minorHAnsi" w:cstheme="minorHAnsi"/>
                <w:sz w:val="24"/>
                <w:szCs w:val="24"/>
              </w:rPr>
              <w:t xml:space="preserve"> and problems to Project Director.</w:t>
            </w:r>
          </w:p>
        </w:tc>
      </w:tr>
      <w:tr w:rsidR="006A794C" w:rsidRPr="0034398B" w14:paraId="46E93C42" w14:textId="77777777" w:rsidTr="00760506">
        <w:trPr>
          <w:trHeight w:val="432"/>
        </w:trPr>
        <w:tc>
          <w:tcPr>
            <w:tcW w:w="10875" w:type="dxa"/>
            <w:gridSpan w:val="2"/>
            <w:tcBorders>
              <w:top w:val="single" w:sz="6" w:space="0" w:color="auto"/>
              <w:bottom w:val="single" w:sz="12" w:space="0" w:color="auto"/>
            </w:tcBorders>
            <w:vAlign w:val="center"/>
          </w:tcPr>
          <w:p w14:paraId="529C07EF" w14:textId="77777777" w:rsidR="006A794C" w:rsidRPr="0034398B" w:rsidRDefault="006A794C" w:rsidP="00EC04B3">
            <w:pPr>
              <w:tabs>
                <w:tab w:val="left" w:pos="-1008"/>
              </w:tabs>
              <w:ind w:right="167" w:hanging="18"/>
              <w:rPr>
                <w:rFonts w:asciiTheme="minorHAnsi" w:hAnsiTheme="minorHAnsi" w:cstheme="minorHAnsi"/>
                <w:i/>
                <w:sz w:val="24"/>
                <w:szCs w:val="24"/>
              </w:rPr>
            </w:pPr>
            <w:r>
              <w:rPr>
                <w:rFonts w:asciiTheme="minorHAnsi" w:hAnsiTheme="minorHAnsi" w:cstheme="minorHAnsi"/>
                <w:bCs/>
                <w:sz w:val="24"/>
                <w:szCs w:val="24"/>
              </w:rPr>
              <w:t xml:space="preserve">I understand my duties under the </w:t>
            </w:r>
            <w:r>
              <w:rPr>
                <w:rFonts w:asciiTheme="minorHAnsi" w:hAnsiTheme="minorHAnsi" w:cstheme="minorHAnsi"/>
                <w:bCs/>
                <w:i/>
                <w:sz w:val="24"/>
                <w:szCs w:val="24"/>
              </w:rPr>
              <w:t>Position Specific Duties</w:t>
            </w:r>
            <w:r>
              <w:rPr>
                <w:rFonts w:asciiTheme="minorHAnsi" w:hAnsiTheme="minorHAnsi" w:cstheme="minorHAnsi"/>
                <w:bCs/>
                <w:sz w:val="24"/>
                <w:szCs w:val="24"/>
              </w:rPr>
              <w:t xml:space="preserve"> section (please initial):</w:t>
            </w:r>
          </w:p>
        </w:tc>
      </w:tr>
      <w:tr w:rsidR="006A794C" w:rsidRPr="0034398B" w14:paraId="2E3A2D89" w14:textId="77777777" w:rsidTr="00760506">
        <w:tc>
          <w:tcPr>
            <w:tcW w:w="10875" w:type="dxa"/>
            <w:gridSpan w:val="2"/>
            <w:tcBorders>
              <w:top w:val="single" w:sz="6" w:space="0" w:color="auto"/>
              <w:bottom w:val="single" w:sz="12" w:space="0" w:color="auto"/>
            </w:tcBorders>
          </w:tcPr>
          <w:p w14:paraId="7CB9810C" w14:textId="77777777" w:rsidR="006A794C" w:rsidRPr="0034398B" w:rsidRDefault="006A794C" w:rsidP="00EC04B3">
            <w:pPr>
              <w:tabs>
                <w:tab w:val="left" w:pos="-1008"/>
              </w:tabs>
              <w:ind w:right="167" w:hanging="18"/>
              <w:rPr>
                <w:rFonts w:asciiTheme="minorHAnsi" w:hAnsiTheme="minorHAnsi" w:cstheme="minorHAnsi"/>
                <w:i/>
                <w:sz w:val="24"/>
                <w:szCs w:val="24"/>
              </w:rPr>
            </w:pPr>
            <w:r w:rsidRPr="0034398B">
              <w:rPr>
                <w:rFonts w:asciiTheme="minorHAnsi" w:hAnsiTheme="minorHAnsi" w:cstheme="minorHAnsi"/>
                <w:i/>
                <w:sz w:val="24"/>
                <w:szCs w:val="24"/>
              </w:rPr>
              <w:t>Other Duties:</w:t>
            </w:r>
          </w:p>
          <w:p w14:paraId="739897BA" w14:textId="77777777" w:rsidR="006A794C" w:rsidRPr="0034398B" w:rsidRDefault="006A794C" w:rsidP="00EC04B3">
            <w:pPr>
              <w:pStyle w:val="ListParagraph"/>
              <w:numPr>
                <w:ilvl w:val="0"/>
                <w:numId w:val="27"/>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Performs other duties as assigned or requested.</w:t>
            </w:r>
          </w:p>
          <w:p w14:paraId="4001A9D7" w14:textId="77777777" w:rsidR="006A794C" w:rsidRPr="0034398B" w:rsidRDefault="006A794C" w:rsidP="00EC04B3">
            <w:pPr>
              <w:pStyle w:val="ListParagraph"/>
              <w:numPr>
                <w:ilvl w:val="0"/>
                <w:numId w:val="27"/>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Occasional travel to other sites.</w:t>
            </w:r>
          </w:p>
          <w:p w14:paraId="1ADD6CE8" w14:textId="6B26F597" w:rsidR="006A794C" w:rsidRPr="0034398B" w:rsidRDefault="00B17BAD" w:rsidP="00EC04B3">
            <w:pPr>
              <w:pStyle w:val="ListParagraph"/>
              <w:numPr>
                <w:ilvl w:val="0"/>
                <w:numId w:val="27"/>
              </w:numPr>
              <w:tabs>
                <w:tab w:val="left" w:pos="-1008"/>
              </w:tabs>
              <w:ind w:right="167" w:hanging="393"/>
              <w:rPr>
                <w:rFonts w:asciiTheme="minorHAnsi" w:hAnsiTheme="minorHAnsi" w:cstheme="minorHAnsi"/>
                <w:sz w:val="24"/>
                <w:szCs w:val="24"/>
              </w:rPr>
            </w:pPr>
            <w:r>
              <w:rPr>
                <w:rFonts w:asciiTheme="minorHAnsi" w:hAnsiTheme="minorHAnsi" w:cstheme="minorHAnsi"/>
                <w:sz w:val="24"/>
                <w:szCs w:val="24"/>
              </w:rPr>
              <w:t>May need to attend</w:t>
            </w:r>
            <w:r w:rsidR="006A794C" w:rsidRPr="0034398B">
              <w:rPr>
                <w:rFonts w:asciiTheme="minorHAnsi" w:hAnsiTheme="minorHAnsi" w:cstheme="minorHAnsi"/>
                <w:sz w:val="24"/>
                <w:szCs w:val="24"/>
              </w:rPr>
              <w:t xml:space="preserve"> meetings and training sessions </w:t>
            </w:r>
            <w:r w:rsidRPr="00760506">
              <w:rPr>
                <w:rFonts w:asciiTheme="minorHAnsi" w:hAnsiTheme="minorHAnsi" w:cstheme="minorHAnsi"/>
                <w:sz w:val="24"/>
                <w:szCs w:val="24"/>
              </w:rPr>
              <w:t>outside of regular work schedule</w:t>
            </w:r>
            <w:r w:rsidR="006A794C" w:rsidRPr="0034398B">
              <w:rPr>
                <w:rFonts w:asciiTheme="minorHAnsi" w:hAnsiTheme="minorHAnsi" w:cstheme="minorHAnsi"/>
                <w:sz w:val="24"/>
                <w:szCs w:val="24"/>
              </w:rPr>
              <w:t>.</w:t>
            </w:r>
          </w:p>
          <w:p w14:paraId="3BA7C4EB" w14:textId="77777777" w:rsidR="006A794C" w:rsidRPr="0034398B" w:rsidRDefault="006A794C" w:rsidP="00EC04B3">
            <w:pPr>
              <w:pStyle w:val="ListParagraph"/>
              <w:numPr>
                <w:ilvl w:val="0"/>
                <w:numId w:val="27"/>
              </w:numPr>
              <w:tabs>
                <w:tab w:val="left" w:pos="-1008"/>
              </w:tabs>
              <w:ind w:right="167" w:hanging="393"/>
              <w:rPr>
                <w:rFonts w:asciiTheme="minorHAnsi" w:hAnsiTheme="minorHAnsi" w:cstheme="minorHAnsi"/>
                <w:sz w:val="24"/>
                <w:szCs w:val="24"/>
              </w:rPr>
            </w:pPr>
            <w:r w:rsidRPr="0034398B">
              <w:rPr>
                <w:rFonts w:asciiTheme="minorHAnsi" w:hAnsiTheme="minorHAnsi" w:cstheme="minorHAnsi"/>
                <w:sz w:val="24"/>
                <w:szCs w:val="24"/>
              </w:rPr>
              <w:t>May have to help in the classroom based on program needs.</w:t>
            </w:r>
          </w:p>
        </w:tc>
      </w:tr>
      <w:tr w:rsidR="000633C1" w:rsidRPr="000633C1" w14:paraId="39C34E1F" w14:textId="77777777" w:rsidTr="00760506">
        <w:tc>
          <w:tcPr>
            <w:tcW w:w="10875" w:type="dxa"/>
            <w:gridSpan w:val="2"/>
            <w:tcBorders>
              <w:top w:val="single" w:sz="6" w:space="0" w:color="auto"/>
              <w:bottom w:val="single" w:sz="12" w:space="0" w:color="auto"/>
            </w:tcBorders>
          </w:tcPr>
          <w:p w14:paraId="1F1F7952" w14:textId="77777777" w:rsidR="000633C1" w:rsidRPr="005118F9" w:rsidRDefault="000633C1" w:rsidP="000633C1">
            <w:pPr>
              <w:tabs>
                <w:tab w:val="left" w:pos="-1008"/>
              </w:tabs>
              <w:ind w:right="167" w:hanging="18"/>
              <w:rPr>
                <w:rFonts w:asciiTheme="minorHAnsi" w:hAnsiTheme="minorHAnsi" w:cstheme="minorHAnsi"/>
                <w:sz w:val="24"/>
                <w:szCs w:val="24"/>
              </w:rPr>
            </w:pPr>
            <w:r w:rsidRPr="005118F9">
              <w:rPr>
                <w:rFonts w:asciiTheme="minorHAnsi" w:hAnsiTheme="minorHAnsi" w:cstheme="minorHAnsi"/>
                <w:b/>
                <w:sz w:val="24"/>
                <w:szCs w:val="24"/>
              </w:rPr>
              <w:t>Education/Training Required:</w:t>
            </w:r>
          </w:p>
          <w:p w14:paraId="157E06A6" w14:textId="77777777" w:rsidR="000633C1" w:rsidRPr="00EC04B3" w:rsidRDefault="000633C1" w:rsidP="000633C1">
            <w:pPr>
              <w:numPr>
                <w:ilvl w:val="0"/>
                <w:numId w:val="12"/>
              </w:numPr>
              <w:tabs>
                <w:tab w:val="clear" w:pos="450"/>
                <w:tab w:val="left" w:pos="-1008"/>
              </w:tabs>
              <w:ind w:left="669" w:right="167" w:hanging="321"/>
              <w:rPr>
                <w:rFonts w:asciiTheme="minorHAnsi" w:hAnsiTheme="minorHAnsi" w:cstheme="minorHAnsi"/>
                <w:sz w:val="24"/>
                <w:szCs w:val="24"/>
              </w:rPr>
            </w:pPr>
            <w:r w:rsidRPr="005118F9">
              <w:rPr>
                <w:rFonts w:asciiTheme="minorHAnsi" w:hAnsiTheme="minorHAnsi" w:cstheme="minorHAnsi"/>
                <w:sz w:val="24"/>
                <w:szCs w:val="24"/>
              </w:rPr>
              <w:t xml:space="preserve">A baccalaureate or advanced degree in </w:t>
            </w:r>
            <w:r w:rsidRPr="00EC04B3">
              <w:rPr>
                <w:rFonts w:asciiTheme="minorHAnsi" w:hAnsiTheme="minorHAnsi" w:cstheme="minorHAnsi"/>
                <w:sz w:val="24"/>
                <w:szCs w:val="24"/>
              </w:rPr>
              <w:t>Early Childhood Education</w:t>
            </w:r>
          </w:p>
          <w:p w14:paraId="1ED1C933" w14:textId="77777777" w:rsidR="000633C1" w:rsidRPr="00EC04B3" w:rsidRDefault="000633C1" w:rsidP="000633C1">
            <w:pPr>
              <w:pStyle w:val="ListParagraph"/>
              <w:numPr>
                <w:ilvl w:val="0"/>
                <w:numId w:val="12"/>
              </w:numPr>
              <w:tabs>
                <w:tab w:val="clear" w:pos="450"/>
                <w:tab w:val="left" w:pos="-1008"/>
              </w:tabs>
              <w:ind w:left="669" w:right="167"/>
              <w:rPr>
                <w:rFonts w:asciiTheme="minorHAnsi" w:hAnsiTheme="minorHAnsi" w:cstheme="minorHAnsi"/>
                <w:sz w:val="24"/>
                <w:szCs w:val="24"/>
              </w:rPr>
            </w:pPr>
            <w:r w:rsidRPr="00EC04B3">
              <w:rPr>
                <w:rFonts w:asciiTheme="minorHAnsi" w:hAnsiTheme="minorHAnsi" w:cstheme="minorHAnsi"/>
                <w:sz w:val="24"/>
                <w:szCs w:val="24"/>
              </w:rPr>
              <w:t>A Baccalaureate or advanced degree in a field related to Early Childhood Education, with experience teaching preschool children</w:t>
            </w:r>
          </w:p>
          <w:p w14:paraId="6177534B" w14:textId="0F01AA34" w:rsidR="000633C1" w:rsidRPr="000633C1" w:rsidRDefault="000633C1" w:rsidP="000633C1">
            <w:pPr>
              <w:numPr>
                <w:ilvl w:val="0"/>
                <w:numId w:val="12"/>
              </w:numPr>
              <w:tabs>
                <w:tab w:val="clear" w:pos="450"/>
                <w:tab w:val="left" w:pos="-1008"/>
              </w:tabs>
              <w:ind w:left="669" w:right="167"/>
              <w:rPr>
                <w:rFonts w:asciiTheme="minorHAnsi" w:hAnsiTheme="minorHAnsi" w:cstheme="minorHAnsi"/>
                <w:sz w:val="24"/>
                <w:szCs w:val="24"/>
              </w:rPr>
            </w:pPr>
            <w:r w:rsidRPr="005118F9">
              <w:rPr>
                <w:rFonts w:asciiTheme="minorHAnsi" w:hAnsiTheme="minorHAnsi" w:cstheme="minorHAnsi"/>
                <w:sz w:val="24"/>
                <w:szCs w:val="24"/>
              </w:rPr>
              <w:t xml:space="preserve">CPR and First Aid </w:t>
            </w:r>
            <w:r>
              <w:rPr>
                <w:rFonts w:asciiTheme="minorHAnsi" w:hAnsiTheme="minorHAnsi" w:cstheme="minorHAnsi"/>
                <w:sz w:val="24"/>
                <w:szCs w:val="24"/>
              </w:rPr>
              <w:t>certification</w:t>
            </w:r>
            <w:r w:rsidRPr="005118F9">
              <w:rPr>
                <w:rFonts w:asciiTheme="minorHAnsi" w:hAnsiTheme="minorHAnsi" w:cstheme="minorHAnsi"/>
                <w:sz w:val="24"/>
                <w:szCs w:val="24"/>
              </w:rPr>
              <w:t xml:space="preserve"> and annual renewal of CPR and First Aid certification within the first 12 months of employment (or audit the CPR course if physically necessary).</w:t>
            </w:r>
          </w:p>
        </w:tc>
      </w:tr>
      <w:tr w:rsidR="000633C1" w:rsidRPr="0034398B" w14:paraId="0D7439A3" w14:textId="77777777" w:rsidTr="00760506">
        <w:tc>
          <w:tcPr>
            <w:tcW w:w="10875" w:type="dxa"/>
            <w:gridSpan w:val="2"/>
            <w:tcBorders>
              <w:top w:val="single" w:sz="6" w:space="0" w:color="auto"/>
              <w:bottom w:val="single" w:sz="12" w:space="0" w:color="auto"/>
            </w:tcBorders>
          </w:tcPr>
          <w:p w14:paraId="1648D12F" w14:textId="77777777" w:rsidR="000633C1" w:rsidRPr="005118F9" w:rsidRDefault="000633C1" w:rsidP="000633C1">
            <w:pPr>
              <w:ind w:right="167" w:hanging="18"/>
              <w:rPr>
                <w:rFonts w:asciiTheme="minorHAnsi" w:hAnsiTheme="minorHAnsi" w:cstheme="minorHAnsi"/>
                <w:b/>
                <w:sz w:val="24"/>
                <w:szCs w:val="24"/>
              </w:rPr>
            </w:pPr>
            <w:r w:rsidRPr="005118F9">
              <w:rPr>
                <w:rFonts w:asciiTheme="minorHAnsi" w:hAnsiTheme="minorHAnsi" w:cstheme="minorHAnsi"/>
                <w:b/>
                <w:sz w:val="24"/>
                <w:szCs w:val="24"/>
              </w:rPr>
              <w:t>Minimum Experience and Skills Required:</w:t>
            </w:r>
          </w:p>
          <w:p w14:paraId="028DA962" w14:textId="77777777" w:rsidR="000633C1" w:rsidRPr="005118F9" w:rsidRDefault="000633C1" w:rsidP="000633C1">
            <w:pPr>
              <w:ind w:right="167" w:hanging="18"/>
              <w:rPr>
                <w:rFonts w:asciiTheme="minorHAnsi" w:hAnsiTheme="minorHAnsi" w:cstheme="minorHAnsi"/>
                <w:bCs/>
                <w:sz w:val="24"/>
                <w:szCs w:val="24"/>
              </w:rPr>
            </w:pPr>
            <w:r w:rsidRPr="005118F9">
              <w:rPr>
                <w:rFonts w:asciiTheme="minorHAnsi" w:hAnsiTheme="minorHAnsi" w:cstheme="minorHAnsi"/>
                <w:bCs/>
                <w:sz w:val="24"/>
                <w:szCs w:val="24"/>
              </w:rPr>
              <w:t>To perform the duties of this position successfully, an individual must be able to perform each essential function satisfactorily.  The requirements listed below outline the knowledge, skills, abilities, and competencies that are required in this position.  Reasonable accommodation may be made to enable individuals with disabilities to perform essential functions.</w:t>
            </w:r>
          </w:p>
          <w:p w14:paraId="0FA7B5A6" w14:textId="77777777" w:rsidR="000633C1" w:rsidRPr="005118F9" w:rsidRDefault="000633C1" w:rsidP="000633C1">
            <w:pPr>
              <w:numPr>
                <w:ilvl w:val="0"/>
                <w:numId w:val="1"/>
              </w:numPr>
              <w:ind w:left="600" w:right="167" w:hanging="180"/>
              <w:rPr>
                <w:rFonts w:asciiTheme="minorHAnsi" w:hAnsiTheme="minorHAnsi" w:cstheme="minorHAnsi"/>
                <w:sz w:val="24"/>
                <w:szCs w:val="24"/>
              </w:rPr>
            </w:pPr>
            <w:r>
              <w:rPr>
                <w:rFonts w:asciiTheme="minorHAnsi" w:hAnsiTheme="minorHAnsi" w:cstheme="minorHAnsi"/>
                <w:sz w:val="24"/>
                <w:szCs w:val="24"/>
              </w:rPr>
              <w:t>1-year</w:t>
            </w:r>
            <w:r w:rsidRPr="005118F9">
              <w:rPr>
                <w:rFonts w:asciiTheme="minorHAnsi" w:hAnsiTheme="minorHAnsi" w:cstheme="minorHAnsi"/>
                <w:sz w:val="24"/>
                <w:szCs w:val="24"/>
              </w:rPr>
              <w:t xml:space="preserve"> experience teaching in an early childhood environment</w:t>
            </w:r>
          </w:p>
          <w:p w14:paraId="2FF058C1" w14:textId="77777777" w:rsidR="000633C1" w:rsidRPr="005118F9" w:rsidRDefault="000633C1" w:rsidP="000633C1">
            <w:pPr>
              <w:numPr>
                <w:ilvl w:val="0"/>
                <w:numId w:val="1"/>
              </w:numPr>
              <w:ind w:left="600" w:right="167" w:hanging="180"/>
              <w:rPr>
                <w:rFonts w:asciiTheme="minorHAnsi" w:hAnsiTheme="minorHAnsi" w:cstheme="minorHAnsi"/>
                <w:sz w:val="24"/>
                <w:szCs w:val="24"/>
              </w:rPr>
            </w:pPr>
            <w:r w:rsidRPr="005118F9">
              <w:rPr>
                <w:rFonts w:asciiTheme="minorHAnsi" w:hAnsiTheme="minorHAnsi" w:cstheme="minorHAnsi"/>
                <w:sz w:val="24"/>
                <w:szCs w:val="24"/>
              </w:rPr>
              <w:t>Knowledge of developmentally appropriate practices in early childhood education.</w:t>
            </w:r>
          </w:p>
          <w:p w14:paraId="3289BE7A" w14:textId="77777777" w:rsidR="000633C1" w:rsidRPr="005118F9" w:rsidRDefault="000633C1" w:rsidP="000633C1">
            <w:pPr>
              <w:numPr>
                <w:ilvl w:val="0"/>
                <w:numId w:val="1"/>
              </w:numPr>
              <w:ind w:left="600" w:right="167" w:hanging="180"/>
              <w:rPr>
                <w:rFonts w:asciiTheme="minorHAnsi" w:hAnsiTheme="minorHAnsi" w:cstheme="minorHAnsi"/>
                <w:sz w:val="24"/>
                <w:szCs w:val="24"/>
              </w:rPr>
            </w:pPr>
            <w:r w:rsidRPr="005118F9">
              <w:rPr>
                <w:rFonts w:asciiTheme="minorHAnsi" w:hAnsiTheme="minorHAnsi" w:cstheme="minorHAnsi"/>
                <w:sz w:val="24"/>
                <w:szCs w:val="24"/>
              </w:rPr>
              <w:t>Ability to apply common sense understanding to carry out written or oral instructions.</w:t>
            </w:r>
          </w:p>
          <w:p w14:paraId="695D2A68" w14:textId="77777777" w:rsidR="000633C1" w:rsidRPr="005118F9" w:rsidRDefault="000633C1" w:rsidP="000633C1">
            <w:pPr>
              <w:numPr>
                <w:ilvl w:val="0"/>
                <w:numId w:val="1"/>
              </w:numPr>
              <w:ind w:left="600" w:right="167" w:hanging="180"/>
              <w:rPr>
                <w:rFonts w:asciiTheme="minorHAnsi" w:hAnsiTheme="minorHAnsi" w:cstheme="minorHAnsi"/>
                <w:sz w:val="24"/>
                <w:szCs w:val="24"/>
              </w:rPr>
            </w:pPr>
            <w:r w:rsidRPr="005118F9">
              <w:rPr>
                <w:rFonts w:asciiTheme="minorHAnsi" w:hAnsiTheme="minorHAnsi" w:cstheme="minorHAnsi"/>
                <w:sz w:val="24"/>
                <w:szCs w:val="24"/>
              </w:rPr>
              <w:t>Ability to communicate effectively, verbally and in writing, with children, parents, and staff.</w:t>
            </w:r>
          </w:p>
          <w:p w14:paraId="2791AC94" w14:textId="77777777" w:rsidR="000633C1" w:rsidRPr="005118F9" w:rsidRDefault="000633C1" w:rsidP="000633C1">
            <w:pPr>
              <w:numPr>
                <w:ilvl w:val="0"/>
                <w:numId w:val="1"/>
              </w:numPr>
              <w:ind w:left="780" w:right="167"/>
              <w:rPr>
                <w:rFonts w:asciiTheme="minorHAnsi" w:hAnsiTheme="minorHAnsi" w:cstheme="minorHAnsi"/>
                <w:sz w:val="24"/>
                <w:szCs w:val="24"/>
              </w:rPr>
            </w:pPr>
            <w:r w:rsidRPr="005118F9">
              <w:rPr>
                <w:rFonts w:asciiTheme="minorHAnsi" w:hAnsiTheme="minorHAnsi" w:cstheme="minorHAnsi"/>
                <w:sz w:val="24"/>
                <w:szCs w:val="24"/>
              </w:rPr>
              <w:t>Ability to read and interpret child development reports and periodicals and general memoranda and other literature.</w:t>
            </w:r>
          </w:p>
          <w:p w14:paraId="1A9661AA" w14:textId="77777777" w:rsidR="000633C1" w:rsidRPr="005118F9" w:rsidRDefault="000633C1" w:rsidP="000633C1">
            <w:pPr>
              <w:numPr>
                <w:ilvl w:val="0"/>
                <w:numId w:val="1"/>
              </w:numPr>
              <w:ind w:left="780" w:right="167"/>
              <w:rPr>
                <w:rFonts w:asciiTheme="minorHAnsi" w:hAnsiTheme="minorHAnsi" w:cstheme="minorHAnsi"/>
                <w:sz w:val="24"/>
                <w:szCs w:val="24"/>
              </w:rPr>
            </w:pPr>
            <w:r w:rsidRPr="005118F9">
              <w:rPr>
                <w:rFonts w:asciiTheme="minorHAnsi" w:hAnsiTheme="minorHAnsi" w:cstheme="minorHAnsi"/>
                <w:sz w:val="24"/>
                <w:szCs w:val="24"/>
              </w:rPr>
              <w:t>Ability to work effectively with a diverse group of individuals, including clients and co-workers, and to maintain effective working relationships with SENDCAA clients and staff.</w:t>
            </w:r>
          </w:p>
          <w:p w14:paraId="162D7D91" w14:textId="77777777" w:rsidR="000633C1" w:rsidRPr="005118F9" w:rsidRDefault="000633C1" w:rsidP="000633C1">
            <w:pPr>
              <w:numPr>
                <w:ilvl w:val="0"/>
                <w:numId w:val="1"/>
              </w:numPr>
              <w:ind w:left="690" w:right="167" w:hanging="270"/>
              <w:rPr>
                <w:rFonts w:asciiTheme="minorHAnsi" w:hAnsiTheme="minorHAnsi" w:cstheme="minorHAnsi"/>
                <w:sz w:val="24"/>
                <w:szCs w:val="24"/>
              </w:rPr>
            </w:pPr>
            <w:r w:rsidRPr="005118F9">
              <w:rPr>
                <w:rFonts w:asciiTheme="minorHAnsi" w:hAnsiTheme="minorHAnsi" w:cstheme="minorHAnsi"/>
                <w:sz w:val="24"/>
                <w:szCs w:val="24"/>
              </w:rPr>
              <w:t>Ability to meet Head Start Performance Standards and regulations.</w:t>
            </w:r>
          </w:p>
          <w:p w14:paraId="6A36F01A" w14:textId="77777777" w:rsidR="000633C1" w:rsidRPr="005118F9" w:rsidRDefault="000633C1" w:rsidP="000633C1">
            <w:pPr>
              <w:numPr>
                <w:ilvl w:val="0"/>
                <w:numId w:val="1"/>
              </w:numPr>
              <w:ind w:left="690" w:right="167" w:hanging="270"/>
              <w:rPr>
                <w:rFonts w:asciiTheme="minorHAnsi" w:hAnsiTheme="minorHAnsi" w:cstheme="minorHAnsi"/>
                <w:sz w:val="24"/>
                <w:szCs w:val="24"/>
              </w:rPr>
            </w:pPr>
            <w:r w:rsidRPr="005118F9">
              <w:rPr>
                <w:rFonts w:asciiTheme="minorHAnsi" w:hAnsiTheme="minorHAnsi" w:cstheme="minorHAnsi"/>
                <w:sz w:val="24"/>
                <w:szCs w:val="24"/>
              </w:rPr>
              <w:t xml:space="preserve">Ability to perform work with independence under </w:t>
            </w:r>
            <w:r>
              <w:rPr>
                <w:rFonts w:asciiTheme="minorHAnsi" w:hAnsiTheme="minorHAnsi" w:cstheme="minorHAnsi"/>
                <w:sz w:val="24"/>
                <w:szCs w:val="24"/>
              </w:rPr>
              <w:t xml:space="preserve">the </w:t>
            </w:r>
            <w:r w:rsidRPr="005118F9">
              <w:rPr>
                <w:rFonts w:asciiTheme="minorHAnsi" w:hAnsiTheme="minorHAnsi" w:cstheme="minorHAnsi"/>
                <w:sz w:val="24"/>
                <w:szCs w:val="24"/>
              </w:rPr>
              <w:t xml:space="preserve">general direction of </w:t>
            </w:r>
            <w:r>
              <w:rPr>
                <w:rFonts w:asciiTheme="minorHAnsi" w:hAnsiTheme="minorHAnsi" w:cstheme="minorHAnsi"/>
                <w:sz w:val="24"/>
                <w:szCs w:val="24"/>
              </w:rPr>
              <w:t xml:space="preserve">a </w:t>
            </w:r>
            <w:r w:rsidRPr="005118F9">
              <w:rPr>
                <w:rFonts w:asciiTheme="minorHAnsi" w:hAnsiTheme="minorHAnsi" w:cstheme="minorHAnsi"/>
                <w:sz w:val="24"/>
                <w:szCs w:val="24"/>
              </w:rPr>
              <w:t>supervisor.</w:t>
            </w:r>
          </w:p>
          <w:p w14:paraId="58A5F9C6" w14:textId="77777777" w:rsidR="000633C1" w:rsidRPr="005118F9" w:rsidRDefault="000633C1" w:rsidP="000633C1">
            <w:pPr>
              <w:numPr>
                <w:ilvl w:val="0"/>
                <w:numId w:val="1"/>
              </w:numPr>
              <w:ind w:left="780" w:right="167"/>
              <w:rPr>
                <w:rFonts w:asciiTheme="minorHAnsi" w:hAnsiTheme="minorHAnsi" w:cstheme="minorHAnsi"/>
                <w:sz w:val="24"/>
                <w:szCs w:val="24"/>
              </w:rPr>
            </w:pPr>
            <w:r w:rsidRPr="005118F9">
              <w:rPr>
                <w:rFonts w:asciiTheme="minorHAnsi" w:hAnsiTheme="minorHAnsi" w:cstheme="minorHAnsi"/>
                <w:sz w:val="24"/>
                <w:szCs w:val="24"/>
              </w:rPr>
              <w:t xml:space="preserve">Capable of reporting to work on time prepared to perform the duties of the position and </w:t>
            </w:r>
            <w:r>
              <w:rPr>
                <w:rFonts w:asciiTheme="minorHAnsi" w:hAnsiTheme="minorHAnsi" w:cstheme="minorHAnsi"/>
                <w:sz w:val="24"/>
                <w:szCs w:val="24"/>
              </w:rPr>
              <w:t>willing</w:t>
            </w:r>
            <w:r w:rsidRPr="005118F9">
              <w:rPr>
                <w:rFonts w:asciiTheme="minorHAnsi" w:hAnsiTheme="minorHAnsi" w:cstheme="minorHAnsi"/>
                <w:sz w:val="24"/>
                <w:szCs w:val="24"/>
              </w:rPr>
              <w:t xml:space="preserve"> to perform duties as workload necessitates.</w:t>
            </w:r>
          </w:p>
          <w:p w14:paraId="726C0315" w14:textId="77777777" w:rsidR="000633C1" w:rsidRDefault="000633C1" w:rsidP="000633C1">
            <w:pPr>
              <w:numPr>
                <w:ilvl w:val="0"/>
                <w:numId w:val="1"/>
              </w:numPr>
              <w:ind w:left="780" w:right="167"/>
              <w:rPr>
                <w:rFonts w:asciiTheme="minorHAnsi" w:hAnsiTheme="minorHAnsi" w:cstheme="minorHAnsi"/>
                <w:sz w:val="24"/>
                <w:szCs w:val="24"/>
              </w:rPr>
            </w:pPr>
            <w:r w:rsidRPr="005118F9">
              <w:rPr>
                <w:rFonts w:asciiTheme="minorHAnsi" w:hAnsiTheme="minorHAnsi" w:cstheme="minorHAnsi"/>
                <w:sz w:val="24"/>
                <w:szCs w:val="24"/>
              </w:rPr>
              <w:t>Ability to carry out the duties of this position while helping to fulfill SENDCAA’s mission and while adhering to policies, procedures, and regulations.</w:t>
            </w:r>
          </w:p>
          <w:p w14:paraId="419B0F1B" w14:textId="77777777" w:rsidR="000633C1" w:rsidRDefault="000633C1" w:rsidP="000633C1">
            <w:pPr>
              <w:numPr>
                <w:ilvl w:val="0"/>
                <w:numId w:val="1"/>
              </w:numPr>
              <w:ind w:left="780" w:right="167"/>
              <w:rPr>
                <w:rFonts w:asciiTheme="minorHAnsi" w:hAnsiTheme="minorHAnsi" w:cstheme="minorHAnsi"/>
                <w:sz w:val="24"/>
                <w:szCs w:val="24"/>
              </w:rPr>
            </w:pPr>
            <w:r w:rsidRPr="000633C1">
              <w:rPr>
                <w:rFonts w:asciiTheme="minorHAnsi" w:hAnsiTheme="minorHAnsi" w:cstheme="minorHAnsi"/>
                <w:sz w:val="24"/>
                <w:szCs w:val="24"/>
              </w:rPr>
              <w:t>Ability to follow protocols, (e.g., chain of command, confidentiality) when communicating with others in the program, families, governing body, policy group, committees, and those in other community programs</w:t>
            </w:r>
          </w:p>
          <w:p w14:paraId="004C62BA" w14:textId="749F55B9" w:rsidR="000633C1" w:rsidRPr="000633C1" w:rsidRDefault="000633C1" w:rsidP="000633C1">
            <w:pPr>
              <w:numPr>
                <w:ilvl w:val="0"/>
                <w:numId w:val="1"/>
              </w:numPr>
              <w:ind w:left="780" w:right="167"/>
              <w:rPr>
                <w:rFonts w:asciiTheme="minorHAnsi" w:hAnsiTheme="minorHAnsi" w:cstheme="minorHAnsi"/>
                <w:sz w:val="24"/>
                <w:szCs w:val="24"/>
              </w:rPr>
            </w:pPr>
            <w:r w:rsidRPr="005118F9">
              <w:rPr>
                <w:rFonts w:asciiTheme="minorHAnsi" w:hAnsiTheme="minorHAnsi" w:cstheme="minorHAnsi"/>
                <w:sz w:val="24"/>
                <w:szCs w:val="24"/>
              </w:rPr>
              <w:t>Represents the community’s cultural and linguistic diversity throughout the program by ensuring that staff, committees, practices, materials, and activities reflect this diversity.</w:t>
            </w:r>
          </w:p>
        </w:tc>
      </w:tr>
      <w:tr w:rsidR="000633C1" w:rsidRPr="0034398B" w14:paraId="386D9BBF" w14:textId="77777777" w:rsidTr="00760506">
        <w:tc>
          <w:tcPr>
            <w:tcW w:w="10875" w:type="dxa"/>
            <w:gridSpan w:val="2"/>
            <w:tcBorders>
              <w:top w:val="single" w:sz="6" w:space="0" w:color="auto"/>
              <w:bottom w:val="single" w:sz="12" w:space="0" w:color="auto"/>
            </w:tcBorders>
          </w:tcPr>
          <w:p w14:paraId="4B38097A" w14:textId="77777777" w:rsidR="000633C1" w:rsidRPr="005118F9" w:rsidRDefault="000633C1" w:rsidP="000633C1">
            <w:pPr>
              <w:tabs>
                <w:tab w:val="left" w:pos="-1008"/>
              </w:tabs>
              <w:ind w:right="167"/>
              <w:rPr>
                <w:rFonts w:asciiTheme="minorHAnsi" w:hAnsiTheme="minorHAnsi" w:cstheme="minorHAnsi"/>
                <w:b/>
                <w:sz w:val="24"/>
                <w:szCs w:val="24"/>
              </w:rPr>
            </w:pPr>
            <w:r w:rsidRPr="005118F9">
              <w:rPr>
                <w:rFonts w:asciiTheme="minorHAnsi" w:hAnsiTheme="minorHAnsi" w:cstheme="minorHAnsi"/>
                <w:b/>
                <w:sz w:val="24"/>
                <w:szCs w:val="24"/>
              </w:rPr>
              <w:lastRenderedPageBreak/>
              <w:t>Supervisory Responsibilities:</w:t>
            </w:r>
          </w:p>
          <w:p w14:paraId="46EACAA9" w14:textId="3FD05FAB" w:rsidR="000633C1" w:rsidRPr="000633C1" w:rsidRDefault="000633C1" w:rsidP="000633C1">
            <w:pPr>
              <w:pStyle w:val="ListParagraph"/>
              <w:numPr>
                <w:ilvl w:val="0"/>
                <w:numId w:val="31"/>
              </w:numPr>
              <w:tabs>
                <w:tab w:val="left" w:pos="-1008"/>
              </w:tabs>
              <w:ind w:right="167"/>
              <w:rPr>
                <w:rFonts w:asciiTheme="minorHAnsi" w:hAnsiTheme="minorHAnsi" w:cstheme="minorHAnsi"/>
                <w:iCs/>
                <w:sz w:val="24"/>
                <w:szCs w:val="24"/>
              </w:rPr>
            </w:pPr>
            <w:r w:rsidRPr="000633C1">
              <w:rPr>
                <w:rFonts w:asciiTheme="minorHAnsi" w:hAnsiTheme="minorHAnsi" w:cstheme="minorHAnsi"/>
                <w:sz w:val="24"/>
                <w:szCs w:val="24"/>
              </w:rPr>
              <w:t>Supervise employees in the classroom/education staff.  Responsible for the direction, coordination, and evaluation of classrooms.  Carries out supervisory responsibilities following the organization’s policies and applicable laws.  Responsibilities include interviewing, hiring, and training new employees; planning, assigning, and directing work; appraising performance; rewarding and disciplining employees; addressing complaints and resolving problems professionally.</w:t>
            </w:r>
          </w:p>
        </w:tc>
      </w:tr>
      <w:tr w:rsidR="00F50D73" w:rsidRPr="001B0CCF" w14:paraId="742F9CA9" w14:textId="77777777" w:rsidTr="00760506">
        <w:tc>
          <w:tcPr>
            <w:tcW w:w="10875" w:type="dxa"/>
            <w:gridSpan w:val="2"/>
          </w:tcPr>
          <w:p w14:paraId="1E24AEC7" w14:textId="0F3A5219" w:rsidR="00F50D73" w:rsidRPr="005118F9" w:rsidRDefault="00F50D73" w:rsidP="00EC04B3">
            <w:pPr>
              <w:tabs>
                <w:tab w:val="left" w:pos="-1008"/>
              </w:tabs>
              <w:ind w:right="167" w:hanging="18"/>
              <w:rPr>
                <w:rFonts w:asciiTheme="minorHAnsi" w:hAnsiTheme="minorHAnsi" w:cstheme="minorHAnsi"/>
                <w:bCs/>
                <w:sz w:val="24"/>
                <w:szCs w:val="24"/>
              </w:rPr>
            </w:pPr>
            <w:r w:rsidRPr="005118F9">
              <w:rPr>
                <w:rFonts w:asciiTheme="minorHAnsi" w:hAnsiTheme="minorHAnsi" w:cstheme="minorHAnsi"/>
                <w:bCs/>
                <w:sz w:val="24"/>
                <w:szCs w:val="24"/>
              </w:rPr>
              <w:t>The working conditions and environment and the physical requirements/activities listed below are representative of those that must be met by an employee to successfully perform the essential functions of this job.  Reasonable accommodations may be made to enable individuals with disabilities to perform essential functions.</w:t>
            </w:r>
          </w:p>
          <w:p w14:paraId="0051D7B9" w14:textId="77777777" w:rsidR="006B72EE" w:rsidRPr="005118F9" w:rsidRDefault="006B72EE" w:rsidP="00EC04B3">
            <w:pPr>
              <w:tabs>
                <w:tab w:val="left" w:pos="-1008"/>
              </w:tabs>
              <w:ind w:right="167" w:hanging="18"/>
              <w:rPr>
                <w:rFonts w:asciiTheme="minorHAnsi" w:hAnsiTheme="minorHAnsi" w:cstheme="minorHAnsi"/>
                <w:bCs/>
                <w:sz w:val="24"/>
                <w:szCs w:val="24"/>
              </w:rPr>
            </w:pPr>
          </w:p>
          <w:p w14:paraId="5ECD7600" w14:textId="77777777" w:rsidR="00F50D73" w:rsidRPr="005118F9" w:rsidRDefault="00F50D73" w:rsidP="00EC04B3">
            <w:pPr>
              <w:tabs>
                <w:tab w:val="left" w:pos="-1008"/>
              </w:tabs>
              <w:ind w:right="167" w:hanging="18"/>
              <w:rPr>
                <w:rFonts w:asciiTheme="minorHAnsi" w:hAnsiTheme="minorHAnsi" w:cstheme="minorHAnsi"/>
                <w:sz w:val="24"/>
                <w:szCs w:val="24"/>
              </w:rPr>
            </w:pPr>
            <w:r w:rsidRPr="005118F9">
              <w:rPr>
                <w:rFonts w:asciiTheme="minorHAnsi" w:hAnsiTheme="minorHAnsi" w:cstheme="minorHAnsi"/>
                <w:b/>
                <w:sz w:val="24"/>
                <w:szCs w:val="24"/>
              </w:rPr>
              <w:t>Working Conditions and Environment:</w:t>
            </w:r>
            <w:r w:rsidRPr="005118F9">
              <w:rPr>
                <w:rFonts w:asciiTheme="minorHAnsi" w:hAnsiTheme="minorHAnsi" w:cstheme="minorHAnsi"/>
                <w:sz w:val="24"/>
                <w:szCs w:val="24"/>
              </w:rPr>
              <w:t xml:space="preserve">  While performing the duties of this position, the individual generally has good working conditions.  The employee is often exposed to moderate noise from children.</w:t>
            </w:r>
          </w:p>
          <w:p w14:paraId="0B34B4C6" w14:textId="77777777" w:rsidR="006B72EE" w:rsidRPr="005118F9" w:rsidRDefault="006B72EE" w:rsidP="00EC04B3">
            <w:pPr>
              <w:tabs>
                <w:tab w:val="left" w:pos="-1008"/>
              </w:tabs>
              <w:ind w:right="167" w:hanging="18"/>
              <w:rPr>
                <w:rFonts w:asciiTheme="minorHAnsi" w:hAnsiTheme="minorHAnsi" w:cstheme="minorHAnsi"/>
                <w:sz w:val="24"/>
                <w:szCs w:val="24"/>
              </w:rPr>
            </w:pPr>
          </w:p>
          <w:p w14:paraId="0007B878" w14:textId="7142C243" w:rsidR="00F50D73" w:rsidRPr="005118F9" w:rsidRDefault="00F50D73" w:rsidP="00EC04B3">
            <w:pPr>
              <w:tabs>
                <w:tab w:val="left" w:pos="-1008"/>
              </w:tabs>
              <w:ind w:right="167" w:hanging="18"/>
              <w:rPr>
                <w:rFonts w:asciiTheme="minorHAnsi" w:hAnsiTheme="minorHAnsi" w:cstheme="minorHAnsi"/>
                <w:sz w:val="24"/>
                <w:szCs w:val="24"/>
              </w:rPr>
            </w:pPr>
            <w:r w:rsidRPr="005118F9">
              <w:rPr>
                <w:rFonts w:asciiTheme="minorHAnsi" w:hAnsiTheme="minorHAnsi" w:cstheme="minorHAnsi"/>
                <w:b/>
                <w:sz w:val="24"/>
                <w:szCs w:val="24"/>
              </w:rPr>
              <w:t>Physical Requirements/Activities:</w:t>
            </w:r>
            <w:r w:rsidRPr="005118F9">
              <w:rPr>
                <w:rFonts w:asciiTheme="minorHAnsi" w:hAnsiTheme="minorHAnsi" w:cstheme="minorHAnsi"/>
                <w:sz w:val="24"/>
                <w:szCs w:val="24"/>
              </w:rPr>
              <w:t xml:space="preserve">  While performing the duties of this position, the individual is regularly required to stand, walk, sit, carry, balance, kneel, bend, stoop, crouch, reach with hands and arms, use hands to </w:t>
            </w:r>
            <w:r w:rsidR="00760506">
              <w:rPr>
                <w:rFonts w:asciiTheme="minorHAnsi" w:hAnsiTheme="minorHAnsi" w:cstheme="minorHAnsi"/>
                <w:sz w:val="24"/>
                <w:szCs w:val="24"/>
              </w:rPr>
              <w:t>fingers</w:t>
            </w:r>
            <w:r w:rsidRPr="005118F9">
              <w:rPr>
                <w:rFonts w:asciiTheme="minorHAnsi" w:hAnsiTheme="minorHAnsi" w:cstheme="minorHAnsi"/>
                <w:sz w:val="24"/>
                <w:szCs w:val="24"/>
              </w:rPr>
              <w:t>, handle, feel and use equipment/materials, push, pull, lift, twist, grip,  see/observe, and communicate (talk and hear).  Occasionally, the employee is required to exert up to 25 pounds of force and/or less than 25 pounds of force frequently or constantly to lift, carry, push, pull, or otherwise move objects, including the human body.  Intermittently, the employee is required to exert up to 40 pounds of force to lift, carry, push, pull</w:t>
            </w:r>
            <w:r w:rsidR="00760506">
              <w:rPr>
                <w:rFonts w:asciiTheme="minorHAnsi" w:hAnsiTheme="minorHAnsi" w:cstheme="minorHAnsi"/>
                <w:sz w:val="24"/>
                <w:szCs w:val="24"/>
              </w:rPr>
              <w:t>,</w:t>
            </w:r>
            <w:r w:rsidRPr="005118F9">
              <w:rPr>
                <w:rFonts w:asciiTheme="minorHAnsi" w:hAnsiTheme="minorHAnsi" w:cstheme="minorHAnsi"/>
                <w:sz w:val="24"/>
                <w:szCs w:val="24"/>
              </w:rPr>
              <w:t xml:space="preserve"> or otherwise move objects, including the human body.  Intermittently, the employee is required to jump, crawl or climb.</w:t>
            </w:r>
          </w:p>
          <w:p w14:paraId="433C9156" w14:textId="77777777" w:rsidR="006B72EE" w:rsidRPr="005118F9" w:rsidRDefault="006B72EE" w:rsidP="00EC04B3">
            <w:pPr>
              <w:tabs>
                <w:tab w:val="left" w:pos="-1008"/>
              </w:tabs>
              <w:ind w:right="167" w:hanging="18"/>
              <w:rPr>
                <w:rFonts w:asciiTheme="minorHAnsi" w:hAnsiTheme="minorHAnsi" w:cstheme="minorHAnsi"/>
                <w:sz w:val="24"/>
                <w:szCs w:val="24"/>
              </w:rPr>
            </w:pPr>
          </w:p>
          <w:p w14:paraId="05A05D80" w14:textId="3D46A9D7" w:rsidR="006B72EE" w:rsidRPr="005118F9" w:rsidRDefault="006B72EE" w:rsidP="00EC04B3">
            <w:pPr>
              <w:tabs>
                <w:tab w:val="left" w:pos="-1008"/>
              </w:tabs>
              <w:ind w:right="167" w:hanging="18"/>
              <w:rPr>
                <w:rFonts w:asciiTheme="minorHAnsi" w:hAnsiTheme="minorHAnsi" w:cstheme="minorHAnsi"/>
                <w:sz w:val="24"/>
                <w:szCs w:val="24"/>
              </w:rPr>
            </w:pPr>
            <w:r w:rsidRPr="005118F9">
              <w:rPr>
                <w:rFonts w:asciiTheme="minorHAnsi" w:hAnsiTheme="minorHAnsi" w:cstheme="minorHAnsi"/>
                <w:b/>
                <w:sz w:val="24"/>
                <w:szCs w:val="24"/>
              </w:rPr>
              <w:t xml:space="preserve">Employee Benefits and Wage:  </w:t>
            </w:r>
            <w:r w:rsidRPr="005118F9">
              <w:rPr>
                <w:rFonts w:asciiTheme="minorHAnsi" w:hAnsiTheme="minorHAnsi" w:cstheme="minorHAnsi"/>
                <w:sz w:val="24"/>
                <w:szCs w:val="24"/>
              </w:rPr>
              <w:t xml:space="preserve">Information provided in addition to </w:t>
            </w:r>
            <w:r w:rsidR="00760506">
              <w:rPr>
                <w:rFonts w:asciiTheme="minorHAnsi" w:hAnsiTheme="minorHAnsi" w:cstheme="minorHAnsi"/>
                <w:sz w:val="24"/>
                <w:szCs w:val="24"/>
              </w:rPr>
              <w:t xml:space="preserve">the </w:t>
            </w:r>
            <w:r w:rsidRPr="005118F9">
              <w:rPr>
                <w:rFonts w:asciiTheme="minorHAnsi" w:hAnsiTheme="minorHAnsi" w:cstheme="minorHAnsi"/>
                <w:sz w:val="24"/>
                <w:szCs w:val="24"/>
              </w:rPr>
              <w:t>position description.</w:t>
            </w:r>
          </w:p>
        </w:tc>
      </w:tr>
      <w:tr w:rsidR="00F50D73" w:rsidRPr="001B0CCF" w14:paraId="1DFEFB44" w14:textId="77777777" w:rsidTr="00760506">
        <w:trPr>
          <w:trHeight w:val="1956"/>
        </w:trPr>
        <w:tc>
          <w:tcPr>
            <w:tcW w:w="10875" w:type="dxa"/>
            <w:gridSpan w:val="2"/>
          </w:tcPr>
          <w:p w14:paraId="619A0331" w14:textId="77777777" w:rsidR="00F50D73" w:rsidRPr="005118F9" w:rsidRDefault="00F50D73" w:rsidP="00EC04B3">
            <w:pPr>
              <w:tabs>
                <w:tab w:val="left" w:pos="-1008"/>
              </w:tabs>
              <w:ind w:right="167" w:hanging="18"/>
              <w:rPr>
                <w:rFonts w:asciiTheme="minorHAnsi" w:hAnsiTheme="minorHAnsi" w:cstheme="minorHAnsi"/>
                <w:b/>
                <w:sz w:val="24"/>
                <w:szCs w:val="24"/>
              </w:rPr>
            </w:pPr>
            <w:r w:rsidRPr="005118F9">
              <w:rPr>
                <w:rFonts w:asciiTheme="minorHAnsi" w:hAnsiTheme="minorHAnsi" w:cstheme="minorHAnsi"/>
                <w:b/>
                <w:sz w:val="24"/>
                <w:szCs w:val="24"/>
              </w:rPr>
              <w:t>The preceding statements are intended to describe the general nature and level of work being performed by people assigned to this position.  They are not to be construed as an exhaustive list of all job duties performed by personnel in this position.</w:t>
            </w:r>
          </w:p>
          <w:p w14:paraId="6C795C1E" w14:textId="77777777" w:rsidR="001252E5" w:rsidRPr="005118F9" w:rsidRDefault="001252E5" w:rsidP="00EC04B3">
            <w:pPr>
              <w:tabs>
                <w:tab w:val="left" w:pos="-1008"/>
              </w:tabs>
              <w:ind w:right="167" w:hanging="18"/>
              <w:rPr>
                <w:rFonts w:asciiTheme="minorHAnsi" w:hAnsiTheme="minorHAnsi" w:cstheme="minorHAnsi"/>
                <w:sz w:val="24"/>
                <w:szCs w:val="24"/>
              </w:rPr>
            </w:pPr>
          </w:p>
          <w:p w14:paraId="06CFEBA1" w14:textId="77777777" w:rsidR="00F50D73" w:rsidRPr="005118F9" w:rsidRDefault="00F50D73" w:rsidP="00EC04B3">
            <w:pPr>
              <w:tabs>
                <w:tab w:val="left" w:pos="-1008"/>
              </w:tabs>
              <w:ind w:right="167" w:hanging="18"/>
              <w:rPr>
                <w:rFonts w:asciiTheme="minorHAnsi" w:hAnsiTheme="minorHAnsi" w:cstheme="minorHAnsi"/>
                <w:sz w:val="24"/>
                <w:szCs w:val="24"/>
              </w:rPr>
            </w:pPr>
            <w:r w:rsidRPr="005118F9">
              <w:rPr>
                <w:rFonts w:asciiTheme="minorHAnsi" w:hAnsiTheme="minorHAnsi" w:cstheme="minorHAnsi"/>
                <w:b/>
                <w:sz w:val="24"/>
                <w:szCs w:val="24"/>
              </w:rPr>
              <w:t>I have read and understand the above Position Description</w:t>
            </w:r>
            <w:r w:rsidR="001252E5" w:rsidRPr="005118F9">
              <w:rPr>
                <w:rFonts w:asciiTheme="minorHAnsi" w:hAnsiTheme="minorHAnsi" w:cstheme="minorHAnsi"/>
                <w:b/>
                <w:sz w:val="24"/>
                <w:szCs w:val="24"/>
              </w:rPr>
              <w:t>.</w:t>
            </w:r>
          </w:p>
          <w:p w14:paraId="1188520F" w14:textId="77777777" w:rsidR="009351BC" w:rsidRDefault="009351BC" w:rsidP="00EC04B3">
            <w:pPr>
              <w:tabs>
                <w:tab w:val="left" w:pos="-1008"/>
              </w:tabs>
              <w:ind w:right="167" w:hanging="18"/>
              <w:rPr>
                <w:rFonts w:asciiTheme="minorHAnsi" w:hAnsiTheme="minorHAnsi" w:cstheme="minorHAnsi"/>
                <w:sz w:val="24"/>
                <w:szCs w:val="24"/>
              </w:rPr>
            </w:pPr>
          </w:p>
          <w:p w14:paraId="35C0B7E8" w14:textId="77777777" w:rsidR="000633C1" w:rsidRPr="005118F9" w:rsidRDefault="000633C1" w:rsidP="000633C1">
            <w:pPr>
              <w:rPr>
                <w:rFonts w:asciiTheme="minorHAnsi" w:hAnsiTheme="minorHAnsi" w:cstheme="minorHAnsi"/>
                <w:sz w:val="24"/>
                <w:szCs w:val="24"/>
              </w:rPr>
            </w:pPr>
          </w:p>
          <w:p w14:paraId="3D5C0A6F" w14:textId="77777777" w:rsidR="000633C1" w:rsidRPr="00D86D15" w:rsidRDefault="000633C1" w:rsidP="000633C1">
            <w:pPr>
              <w:rPr>
                <w:rFonts w:asciiTheme="minorHAnsi" w:hAnsiTheme="minorHAnsi" w:cstheme="minorHAnsi"/>
                <w:b/>
                <w:sz w:val="24"/>
                <w:szCs w:val="24"/>
              </w:rPr>
            </w:pPr>
            <w:r w:rsidRPr="00D86D15">
              <w:rPr>
                <w:rFonts w:asciiTheme="minorHAnsi" w:hAnsiTheme="minorHAnsi" w:cstheme="minorHAnsi"/>
                <w:b/>
                <w:sz w:val="24"/>
                <w:szCs w:val="24"/>
                <w:u w:val="single"/>
              </w:rPr>
              <w:tab/>
            </w:r>
            <w:r w:rsidRPr="00D86D15">
              <w:rPr>
                <w:rFonts w:asciiTheme="minorHAnsi" w:hAnsiTheme="minorHAnsi" w:cstheme="minorHAnsi"/>
                <w:b/>
                <w:sz w:val="24"/>
                <w:szCs w:val="24"/>
                <w:u w:val="single"/>
              </w:rPr>
              <w:tab/>
            </w:r>
            <w:r w:rsidRPr="00D86D15">
              <w:rPr>
                <w:rFonts w:asciiTheme="minorHAnsi" w:hAnsiTheme="minorHAnsi" w:cstheme="minorHAnsi"/>
                <w:b/>
                <w:sz w:val="24"/>
                <w:szCs w:val="24"/>
                <w:u w:val="single"/>
              </w:rPr>
              <w:tab/>
            </w:r>
            <w:r w:rsidRPr="00D86D15">
              <w:rPr>
                <w:rFonts w:asciiTheme="minorHAnsi" w:hAnsiTheme="minorHAnsi" w:cstheme="minorHAnsi"/>
                <w:b/>
                <w:sz w:val="24"/>
                <w:szCs w:val="24"/>
                <w:u w:val="single"/>
              </w:rPr>
              <w:tab/>
            </w:r>
            <w:r w:rsidRPr="00D86D15">
              <w:rPr>
                <w:rFonts w:asciiTheme="minorHAnsi" w:hAnsiTheme="minorHAnsi" w:cstheme="minorHAnsi"/>
                <w:b/>
                <w:sz w:val="24"/>
                <w:szCs w:val="24"/>
                <w:u w:val="single"/>
              </w:rPr>
              <w:tab/>
            </w:r>
            <w:r w:rsidRPr="00D86D15">
              <w:rPr>
                <w:rFonts w:asciiTheme="minorHAnsi" w:hAnsiTheme="minorHAnsi" w:cstheme="minorHAnsi"/>
                <w:b/>
                <w:sz w:val="24"/>
                <w:szCs w:val="24"/>
                <w:u w:val="single"/>
              </w:rPr>
              <w:tab/>
            </w:r>
            <w:r w:rsidRPr="00D86D15">
              <w:rPr>
                <w:rFonts w:asciiTheme="minorHAnsi" w:hAnsiTheme="minorHAnsi" w:cstheme="minorHAnsi"/>
                <w:b/>
                <w:sz w:val="24"/>
                <w:szCs w:val="24"/>
                <w:u w:val="single"/>
              </w:rPr>
              <w:tab/>
            </w:r>
            <w:r w:rsidRPr="00D86D15">
              <w:rPr>
                <w:rFonts w:asciiTheme="minorHAnsi" w:hAnsiTheme="minorHAnsi" w:cstheme="minorHAnsi"/>
                <w:b/>
                <w:sz w:val="24"/>
                <w:szCs w:val="24"/>
                <w:u w:val="single"/>
              </w:rPr>
              <w:tab/>
            </w:r>
            <w:r w:rsidRPr="00D86D15">
              <w:rPr>
                <w:rFonts w:asciiTheme="minorHAnsi" w:hAnsiTheme="minorHAnsi" w:cstheme="minorHAnsi"/>
                <w:b/>
                <w:sz w:val="24"/>
                <w:szCs w:val="24"/>
                <w:u w:val="single"/>
              </w:rPr>
              <w:tab/>
            </w:r>
            <w:r w:rsidRPr="00D86D15">
              <w:rPr>
                <w:rFonts w:asciiTheme="minorHAnsi" w:hAnsiTheme="minorHAnsi" w:cstheme="minorHAnsi"/>
                <w:b/>
                <w:sz w:val="24"/>
                <w:szCs w:val="24"/>
                <w:u w:val="single"/>
              </w:rPr>
              <w:tab/>
            </w:r>
            <w:r w:rsidRPr="00D86D15">
              <w:rPr>
                <w:rFonts w:asciiTheme="minorHAnsi" w:hAnsiTheme="minorHAnsi" w:cstheme="minorHAnsi"/>
                <w:b/>
                <w:sz w:val="24"/>
                <w:szCs w:val="24"/>
                <w:u w:val="single"/>
              </w:rPr>
              <w:tab/>
            </w:r>
            <w:r w:rsidRPr="00D86D15">
              <w:rPr>
                <w:rFonts w:asciiTheme="minorHAnsi" w:hAnsiTheme="minorHAnsi" w:cstheme="minorHAnsi"/>
                <w:b/>
                <w:sz w:val="24"/>
                <w:szCs w:val="24"/>
              </w:rPr>
              <w:tab/>
            </w:r>
            <w:r w:rsidRPr="00D86D15">
              <w:rPr>
                <w:rFonts w:asciiTheme="minorHAnsi" w:hAnsiTheme="minorHAnsi" w:cstheme="minorHAnsi"/>
                <w:b/>
                <w:sz w:val="24"/>
                <w:szCs w:val="24"/>
                <w:u w:val="single"/>
              </w:rPr>
              <w:tab/>
            </w:r>
            <w:r w:rsidRPr="00D86D15">
              <w:rPr>
                <w:rFonts w:asciiTheme="minorHAnsi" w:hAnsiTheme="minorHAnsi" w:cstheme="minorHAnsi"/>
                <w:b/>
                <w:sz w:val="24"/>
                <w:szCs w:val="24"/>
                <w:u w:val="single"/>
              </w:rPr>
              <w:tab/>
            </w:r>
          </w:p>
          <w:p w14:paraId="718F355C" w14:textId="0F092549" w:rsidR="000633C1" w:rsidRPr="005118F9" w:rsidRDefault="000633C1" w:rsidP="000633C1">
            <w:pPr>
              <w:tabs>
                <w:tab w:val="left" w:pos="-1008"/>
              </w:tabs>
              <w:ind w:right="167" w:hanging="18"/>
              <w:rPr>
                <w:rFonts w:asciiTheme="minorHAnsi" w:hAnsiTheme="minorHAnsi" w:cstheme="minorHAnsi"/>
                <w:sz w:val="24"/>
                <w:szCs w:val="24"/>
              </w:rPr>
            </w:pPr>
            <w:r w:rsidRPr="00D86D15">
              <w:rPr>
                <w:rFonts w:asciiTheme="minorHAnsi" w:hAnsiTheme="minorHAnsi" w:cstheme="minorHAnsi"/>
                <w:b/>
                <w:sz w:val="24"/>
                <w:szCs w:val="24"/>
              </w:rPr>
              <w:t>Employee Signature</w:t>
            </w:r>
            <w:r w:rsidRPr="00D86D15">
              <w:rPr>
                <w:rFonts w:asciiTheme="minorHAnsi" w:hAnsiTheme="minorHAnsi" w:cstheme="minorHAnsi"/>
                <w:b/>
                <w:sz w:val="24"/>
                <w:szCs w:val="24"/>
              </w:rPr>
              <w:tab/>
            </w:r>
            <w:r w:rsidRPr="00D86D15">
              <w:rPr>
                <w:rFonts w:asciiTheme="minorHAnsi" w:hAnsiTheme="minorHAnsi" w:cstheme="minorHAnsi"/>
                <w:b/>
                <w:sz w:val="24"/>
                <w:szCs w:val="24"/>
              </w:rPr>
              <w:tab/>
            </w:r>
            <w:r w:rsidRPr="00D86D15">
              <w:rPr>
                <w:rFonts w:asciiTheme="minorHAnsi" w:hAnsiTheme="minorHAnsi" w:cstheme="minorHAnsi"/>
                <w:b/>
                <w:sz w:val="24"/>
                <w:szCs w:val="24"/>
              </w:rPr>
              <w:tab/>
            </w:r>
            <w:r w:rsidRPr="00D86D15">
              <w:rPr>
                <w:rFonts w:asciiTheme="minorHAnsi" w:hAnsiTheme="minorHAnsi" w:cstheme="minorHAnsi"/>
                <w:b/>
                <w:sz w:val="24"/>
                <w:szCs w:val="24"/>
              </w:rPr>
              <w:tab/>
            </w:r>
            <w:r w:rsidRPr="00D86D15">
              <w:rPr>
                <w:rFonts w:asciiTheme="minorHAnsi" w:hAnsiTheme="minorHAnsi" w:cstheme="minorHAnsi"/>
                <w:b/>
                <w:sz w:val="24"/>
                <w:szCs w:val="24"/>
              </w:rPr>
              <w:tab/>
            </w:r>
            <w:r w:rsidRPr="00D86D15">
              <w:rPr>
                <w:rFonts w:asciiTheme="minorHAnsi" w:hAnsiTheme="minorHAnsi" w:cstheme="minorHAnsi"/>
                <w:b/>
                <w:sz w:val="24"/>
                <w:szCs w:val="24"/>
              </w:rPr>
              <w:tab/>
            </w:r>
            <w:r w:rsidRPr="00D86D15">
              <w:rPr>
                <w:rFonts w:asciiTheme="minorHAnsi" w:hAnsiTheme="minorHAnsi" w:cstheme="minorHAnsi"/>
                <w:b/>
                <w:sz w:val="24"/>
                <w:szCs w:val="24"/>
              </w:rPr>
              <w:tab/>
            </w:r>
            <w:r w:rsidRPr="00D86D15">
              <w:rPr>
                <w:rFonts w:asciiTheme="minorHAnsi" w:hAnsiTheme="minorHAnsi" w:cstheme="minorHAnsi"/>
                <w:b/>
                <w:sz w:val="24"/>
                <w:szCs w:val="24"/>
              </w:rPr>
              <w:tab/>
            </w:r>
            <w:r w:rsidRPr="00D86D15">
              <w:rPr>
                <w:rFonts w:asciiTheme="minorHAnsi" w:hAnsiTheme="minorHAnsi" w:cstheme="minorHAnsi"/>
                <w:b/>
                <w:sz w:val="24"/>
                <w:szCs w:val="24"/>
              </w:rPr>
              <w:tab/>
            </w:r>
            <w:r w:rsidRPr="00D86D15">
              <w:rPr>
                <w:rFonts w:asciiTheme="minorHAnsi" w:hAnsiTheme="minorHAnsi" w:cstheme="minorHAnsi"/>
                <w:b/>
                <w:sz w:val="24"/>
                <w:szCs w:val="24"/>
              </w:rPr>
              <w:tab/>
              <w:t>Date</w:t>
            </w:r>
          </w:p>
        </w:tc>
      </w:tr>
    </w:tbl>
    <w:p w14:paraId="26C60AF1" w14:textId="77777777" w:rsidR="00F50D73" w:rsidRPr="001B0CCF" w:rsidRDefault="00F50D73">
      <w:pPr>
        <w:rPr>
          <w:rFonts w:asciiTheme="minorHAnsi" w:hAnsiTheme="minorHAnsi" w:cstheme="minorHAnsi"/>
          <w:sz w:val="24"/>
          <w:szCs w:val="24"/>
        </w:rPr>
      </w:pPr>
    </w:p>
    <w:sectPr w:rsidR="00F50D73" w:rsidRPr="001B0CCF" w:rsidSect="00760506">
      <w:pgSz w:w="12240" w:h="15840"/>
      <w:pgMar w:top="720" w:right="72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A1622"/>
    <w:multiLevelType w:val="singleLevel"/>
    <w:tmpl w:val="0012F17C"/>
    <w:lvl w:ilvl="0">
      <w:start w:val="1"/>
      <w:numFmt w:val="decimal"/>
      <w:lvlText w:val="%1."/>
      <w:lvlJc w:val="left"/>
      <w:pPr>
        <w:tabs>
          <w:tab w:val="num" w:pos="360"/>
        </w:tabs>
        <w:ind w:left="360" w:hanging="360"/>
      </w:pPr>
    </w:lvl>
  </w:abstractNum>
  <w:abstractNum w:abstractNumId="2" w15:restartNumberingAfterBreak="0">
    <w:nsid w:val="01460962"/>
    <w:multiLevelType w:val="hybridMultilevel"/>
    <w:tmpl w:val="574439F8"/>
    <w:lvl w:ilvl="0" w:tplc="5220E972">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2004C"/>
    <w:multiLevelType w:val="singleLevel"/>
    <w:tmpl w:val="04090001"/>
    <w:lvl w:ilvl="0">
      <w:start w:val="1"/>
      <w:numFmt w:val="bullet"/>
      <w:lvlText w:val=""/>
      <w:lvlJc w:val="left"/>
      <w:pPr>
        <w:ind w:left="360" w:hanging="360"/>
      </w:pPr>
      <w:rPr>
        <w:rFonts w:ascii="Symbol" w:hAnsi="Symbol" w:hint="default"/>
      </w:rPr>
    </w:lvl>
  </w:abstractNum>
  <w:abstractNum w:abstractNumId="4" w15:restartNumberingAfterBreak="0">
    <w:nsid w:val="0A3C463F"/>
    <w:multiLevelType w:val="singleLevel"/>
    <w:tmpl w:val="E8188C46"/>
    <w:lvl w:ilvl="0">
      <w:start w:val="1"/>
      <w:numFmt w:val="decimal"/>
      <w:lvlText w:val="%1."/>
      <w:lvlJc w:val="left"/>
      <w:pPr>
        <w:tabs>
          <w:tab w:val="num" w:pos="630"/>
        </w:tabs>
        <w:ind w:left="630" w:hanging="360"/>
      </w:pPr>
      <w:rPr>
        <w:b w:val="0"/>
        <w:sz w:val="24"/>
        <w:szCs w:val="24"/>
      </w:rPr>
    </w:lvl>
  </w:abstractNum>
  <w:abstractNum w:abstractNumId="5" w15:restartNumberingAfterBreak="0">
    <w:nsid w:val="0E632289"/>
    <w:multiLevelType w:val="hybridMultilevel"/>
    <w:tmpl w:val="41AE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D6B64"/>
    <w:multiLevelType w:val="hybridMultilevel"/>
    <w:tmpl w:val="3E5491F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 w15:restartNumberingAfterBreak="0">
    <w:nsid w:val="14292EB7"/>
    <w:multiLevelType w:val="hybridMultilevel"/>
    <w:tmpl w:val="BD0A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24DE7"/>
    <w:multiLevelType w:val="singleLevel"/>
    <w:tmpl w:val="6974158C"/>
    <w:lvl w:ilvl="0">
      <w:start w:val="7"/>
      <w:numFmt w:val="decimal"/>
      <w:lvlText w:val="%1."/>
      <w:lvlJc w:val="left"/>
      <w:pPr>
        <w:tabs>
          <w:tab w:val="num" w:pos="360"/>
        </w:tabs>
        <w:ind w:left="360" w:hanging="360"/>
      </w:pPr>
      <w:rPr>
        <w:rFonts w:hint="default"/>
      </w:rPr>
    </w:lvl>
  </w:abstractNum>
  <w:abstractNum w:abstractNumId="9" w15:restartNumberingAfterBreak="0">
    <w:nsid w:val="1F4000A8"/>
    <w:multiLevelType w:val="hybridMultilevel"/>
    <w:tmpl w:val="B66E3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B40DB"/>
    <w:multiLevelType w:val="singleLevel"/>
    <w:tmpl w:val="CA8E5A04"/>
    <w:lvl w:ilvl="0">
      <w:start w:val="1"/>
      <w:numFmt w:val="decimal"/>
      <w:lvlText w:val="%1."/>
      <w:lvlJc w:val="left"/>
      <w:pPr>
        <w:tabs>
          <w:tab w:val="num" w:pos="360"/>
        </w:tabs>
        <w:ind w:left="360" w:hanging="360"/>
      </w:pPr>
      <w:rPr>
        <w:rFonts w:hint="default"/>
      </w:rPr>
    </w:lvl>
  </w:abstractNum>
  <w:abstractNum w:abstractNumId="11" w15:restartNumberingAfterBreak="0">
    <w:nsid w:val="2C9D4EEB"/>
    <w:multiLevelType w:val="hybridMultilevel"/>
    <w:tmpl w:val="9A88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B21AC"/>
    <w:multiLevelType w:val="hybridMultilevel"/>
    <w:tmpl w:val="D738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47EC2"/>
    <w:multiLevelType w:val="hybridMultilevel"/>
    <w:tmpl w:val="7EF2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B36CE"/>
    <w:multiLevelType w:val="hybridMultilevel"/>
    <w:tmpl w:val="7066919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B422444"/>
    <w:multiLevelType w:val="hybridMultilevel"/>
    <w:tmpl w:val="290E4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F797A"/>
    <w:multiLevelType w:val="singleLevel"/>
    <w:tmpl w:val="3DD816A8"/>
    <w:lvl w:ilvl="0">
      <w:start w:val="3"/>
      <w:numFmt w:val="decimal"/>
      <w:lvlText w:val="%1."/>
      <w:lvlJc w:val="left"/>
      <w:pPr>
        <w:tabs>
          <w:tab w:val="num" w:pos="360"/>
        </w:tabs>
        <w:ind w:left="360" w:hanging="360"/>
      </w:pPr>
      <w:rPr>
        <w:rFonts w:hint="default"/>
      </w:rPr>
    </w:lvl>
  </w:abstractNum>
  <w:abstractNum w:abstractNumId="17" w15:restartNumberingAfterBreak="0">
    <w:nsid w:val="52AF4BE7"/>
    <w:multiLevelType w:val="singleLevel"/>
    <w:tmpl w:val="0012F17C"/>
    <w:lvl w:ilvl="0">
      <w:start w:val="1"/>
      <w:numFmt w:val="decimal"/>
      <w:lvlText w:val="%1."/>
      <w:lvlJc w:val="left"/>
      <w:pPr>
        <w:tabs>
          <w:tab w:val="num" w:pos="360"/>
        </w:tabs>
        <w:ind w:left="360" w:hanging="360"/>
      </w:pPr>
      <w:rPr>
        <w:rFonts w:hint="default"/>
      </w:rPr>
    </w:lvl>
  </w:abstractNum>
  <w:abstractNum w:abstractNumId="18" w15:restartNumberingAfterBreak="0">
    <w:nsid w:val="55AC7CC2"/>
    <w:multiLevelType w:val="singleLevel"/>
    <w:tmpl w:val="2924C23E"/>
    <w:lvl w:ilvl="0">
      <w:start w:val="1"/>
      <w:numFmt w:val="decimal"/>
      <w:lvlText w:val="%1."/>
      <w:lvlJc w:val="left"/>
      <w:pPr>
        <w:tabs>
          <w:tab w:val="num" w:pos="360"/>
        </w:tabs>
        <w:ind w:left="360" w:hanging="360"/>
      </w:pPr>
      <w:rPr>
        <w:sz w:val="20"/>
        <w:szCs w:val="20"/>
      </w:rPr>
    </w:lvl>
  </w:abstractNum>
  <w:abstractNum w:abstractNumId="19" w15:restartNumberingAfterBreak="0">
    <w:nsid w:val="57FF2595"/>
    <w:multiLevelType w:val="hybridMultilevel"/>
    <w:tmpl w:val="FDF6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E66B0"/>
    <w:multiLevelType w:val="singleLevel"/>
    <w:tmpl w:val="CAD2991E"/>
    <w:lvl w:ilvl="0">
      <w:start w:val="1"/>
      <w:numFmt w:val="decimal"/>
      <w:lvlText w:val="%1."/>
      <w:lvlJc w:val="left"/>
      <w:pPr>
        <w:tabs>
          <w:tab w:val="num" w:pos="360"/>
        </w:tabs>
        <w:ind w:left="360" w:hanging="360"/>
      </w:pPr>
      <w:rPr>
        <w:sz w:val="24"/>
      </w:rPr>
    </w:lvl>
  </w:abstractNum>
  <w:abstractNum w:abstractNumId="21" w15:restartNumberingAfterBreak="0">
    <w:nsid w:val="5A122E46"/>
    <w:multiLevelType w:val="hybridMultilevel"/>
    <w:tmpl w:val="D82A825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E424F62"/>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F312629"/>
    <w:multiLevelType w:val="hybridMultilevel"/>
    <w:tmpl w:val="40EC0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631BB3"/>
    <w:multiLevelType w:val="singleLevel"/>
    <w:tmpl w:val="729889E6"/>
    <w:lvl w:ilvl="0">
      <w:start w:val="1"/>
      <w:numFmt w:val="decimal"/>
      <w:lvlText w:val="%1."/>
      <w:lvlJc w:val="left"/>
      <w:pPr>
        <w:tabs>
          <w:tab w:val="num" w:pos="360"/>
        </w:tabs>
        <w:ind w:left="360" w:hanging="360"/>
      </w:pPr>
      <w:rPr>
        <w:sz w:val="20"/>
      </w:rPr>
    </w:lvl>
  </w:abstractNum>
  <w:abstractNum w:abstractNumId="25" w15:restartNumberingAfterBreak="0">
    <w:nsid w:val="704D1217"/>
    <w:multiLevelType w:val="hybridMultilevel"/>
    <w:tmpl w:val="7504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470B98"/>
    <w:multiLevelType w:val="hybridMultilevel"/>
    <w:tmpl w:val="1DDA73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51D2063"/>
    <w:multiLevelType w:val="singleLevel"/>
    <w:tmpl w:val="6974158C"/>
    <w:lvl w:ilvl="0">
      <w:start w:val="7"/>
      <w:numFmt w:val="decimal"/>
      <w:lvlText w:val="%1."/>
      <w:lvlJc w:val="left"/>
      <w:pPr>
        <w:tabs>
          <w:tab w:val="num" w:pos="360"/>
        </w:tabs>
        <w:ind w:left="360" w:hanging="360"/>
      </w:pPr>
      <w:rPr>
        <w:rFonts w:hint="default"/>
      </w:rPr>
    </w:lvl>
  </w:abstractNum>
  <w:abstractNum w:abstractNumId="28" w15:restartNumberingAfterBreak="0">
    <w:nsid w:val="7BF94DA3"/>
    <w:multiLevelType w:val="singleLevel"/>
    <w:tmpl w:val="6974158C"/>
    <w:lvl w:ilvl="0">
      <w:start w:val="7"/>
      <w:numFmt w:val="decimal"/>
      <w:lvlText w:val="%1."/>
      <w:lvlJc w:val="left"/>
      <w:pPr>
        <w:tabs>
          <w:tab w:val="num" w:pos="360"/>
        </w:tabs>
        <w:ind w:left="360" w:hanging="360"/>
      </w:pPr>
      <w:rPr>
        <w:rFonts w:hint="default"/>
      </w:rPr>
    </w:lvl>
  </w:abstractNum>
  <w:abstractNum w:abstractNumId="29" w15:restartNumberingAfterBreak="0">
    <w:nsid w:val="7FD569A0"/>
    <w:multiLevelType w:val="hybridMultilevel"/>
    <w:tmpl w:val="0768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0894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72147917">
    <w:abstractNumId w:val="28"/>
  </w:num>
  <w:num w:numId="3" w16cid:durableId="1196776730">
    <w:abstractNumId w:val="16"/>
  </w:num>
  <w:num w:numId="4" w16cid:durableId="980697404">
    <w:abstractNumId w:val="1"/>
  </w:num>
  <w:num w:numId="5" w16cid:durableId="2057007484">
    <w:abstractNumId w:val="17"/>
  </w:num>
  <w:num w:numId="6" w16cid:durableId="996151802">
    <w:abstractNumId w:val="27"/>
  </w:num>
  <w:num w:numId="7" w16cid:durableId="1141002586">
    <w:abstractNumId w:val="8"/>
  </w:num>
  <w:num w:numId="8" w16cid:durableId="835730677">
    <w:abstractNumId w:val="20"/>
  </w:num>
  <w:num w:numId="9" w16cid:durableId="773092075">
    <w:abstractNumId w:val="24"/>
  </w:num>
  <w:num w:numId="10" w16cid:durableId="990983288">
    <w:abstractNumId w:val="10"/>
  </w:num>
  <w:num w:numId="11" w16cid:durableId="936256128">
    <w:abstractNumId w:val="4"/>
  </w:num>
  <w:num w:numId="12" w16cid:durableId="736905302">
    <w:abstractNumId w:val="2"/>
  </w:num>
  <w:num w:numId="13" w16cid:durableId="453671861">
    <w:abstractNumId w:val="14"/>
  </w:num>
  <w:num w:numId="14" w16cid:durableId="1951279378">
    <w:abstractNumId w:val="21"/>
  </w:num>
  <w:num w:numId="15" w16cid:durableId="8509477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2104601">
    <w:abstractNumId w:val="26"/>
  </w:num>
  <w:num w:numId="17" w16cid:durableId="1866362920">
    <w:abstractNumId w:val="12"/>
  </w:num>
  <w:num w:numId="18" w16cid:durableId="2079859005">
    <w:abstractNumId w:val="23"/>
  </w:num>
  <w:num w:numId="19" w16cid:durableId="1179585582">
    <w:abstractNumId w:val="18"/>
  </w:num>
  <w:num w:numId="20" w16cid:durableId="629021997">
    <w:abstractNumId w:val="22"/>
  </w:num>
  <w:num w:numId="21" w16cid:durableId="1140417636">
    <w:abstractNumId w:val="29"/>
  </w:num>
  <w:num w:numId="22" w16cid:durableId="1256211802">
    <w:abstractNumId w:val="9"/>
  </w:num>
  <w:num w:numId="23" w16cid:durableId="1888450039">
    <w:abstractNumId w:val="13"/>
  </w:num>
  <w:num w:numId="24" w16cid:durableId="1506094766">
    <w:abstractNumId w:val="5"/>
  </w:num>
  <w:num w:numId="25" w16cid:durableId="592477839">
    <w:abstractNumId w:val="19"/>
  </w:num>
  <w:num w:numId="26" w16cid:durableId="1419861834">
    <w:abstractNumId w:val="7"/>
  </w:num>
  <w:num w:numId="27" w16cid:durableId="933325387">
    <w:abstractNumId w:val="11"/>
  </w:num>
  <w:num w:numId="28" w16cid:durableId="762536426">
    <w:abstractNumId w:val="15"/>
  </w:num>
  <w:num w:numId="29" w16cid:durableId="2097550266">
    <w:abstractNumId w:val="3"/>
  </w:num>
  <w:num w:numId="30" w16cid:durableId="791628867">
    <w:abstractNumId w:val="25"/>
  </w:num>
  <w:num w:numId="31" w16cid:durableId="1959992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ytTAxMTU3NjQzMTdQ0lEKTi0uzszPAykwqQUAXkSyEiwAAAA="/>
  </w:docVars>
  <w:rsids>
    <w:rsidRoot w:val="00D9186C"/>
    <w:rsid w:val="00012C36"/>
    <w:rsid w:val="00015AB4"/>
    <w:rsid w:val="00030D23"/>
    <w:rsid w:val="000633C1"/>
    <w:rsid w:val="00065F7A"/>
    <w:rsid w:val="00067114"/>
    <w:rsid w:val="000C34B8"/>
    <w:rsid w:val="000F371B"/>
    <w:rsid w:val="000F549E"/>
    <w:rsid w:val="001161DC"/>
    <w:rsid w:val="00117BC8"/>
    <w:rsid w:val="001252E5"/>
    <w:rsid w:val="001261AC"/>
    <w:rsid w:val="0012658C"/>
    <w:rsid w:val="0013696B"/>
    <w:rsid w:val="00152822"/>
    <w:rsid w:val="001623EE"/>
    <w:rsid w:val="00181060"/>
    <w:rsid w:val="001B0CCF"/>
    <w:rsid w:val="001D4579"/>
    <w:rsid w:val="001E279A"/>
    <w:rsid w:val="001E38C9"/>
    <w:rsid w:val="001F54BD"/>
    <w:rsid w:val="001F73C0"/>
    <w:rsid w:val="00206CED"/>
    <w:rsid w:val="00241D3F"/>
    <w:rsid w:val="00275CD1"/>
    <w:rsid w:val="00276076"/>
    <w:rsid w:val="00276F0E"/>
    <w:rsid w:val="0029008F"/>
    <w:rsid w:val="002B0055"/>
    <w:rsid w:val="002C37F4"/>
    <w:rsid w:val="002D614B"/>
    <w:rsid w:val="002E3302"/>
    <w:rsid w:val="003074C8"/>
    <w:rsid w:val="003252B8"/>
    <w:rsid w:val="0033066F"/>
    <w:rsid w:val="00336286"/>
    <w:rsid w:val="00365A84"/>
    <w:rsid w:val="00375C07"/>
    <w:rsid w:val="003A3A37"/>
    <w:rsid w:val="003A53A4"/>
    <w:rsid w:val="003C40E2"/>
    <w:rsid w:val="003C7E9A"/>
    <w:rsid w:val="003D478F"/>
    <w:rsid w:val="003F01AE"/>
    <w:rsid w:val="003F4F26"/>
    <w:rsid w:val="003F6607"/>
    <w:rsid w:val="0042271A"/>
    <w:rsid w:val="004503C2"/>
    <w:rsid w:val="0045620A"/>
    <w:rsid w:val="00457E86"/>
    <w:rsid w:val="0046219F"/>
    <w:rsid w:val="00474D3B"/>
    <w:rsid w:val="00485E61"/>
    <w:rsid w:val="004A37D1"/>
    <w:rsid w:val="004D3850"/>
    <w:rsid w:val="004E3BBC"/>
    <w:rsid w:val="004F6022"/>
    <w:rsid w:val="004F766B"/>
    <w:rsid w:val="005118F9"/>
    <w:rsid w:val="005512A4"/>
    <w:rsid w:val="00565022"/>
    <w:rsid w:val="005B6FB7"/>
    <w:rsid w:val="005C06C6"/>
    <w:rsid w:val="005D5DE8"/>
    <w:rsid w:val="005E60AC"/>
    <w:rsid w:val="005F2364"/>
    <w:rsid w:val="00634042"/>
    <w:rsid w:val="0064609C"/>
    <w:rsid w:val="00661E94"/>
    <w:rsid w:val="00667B27"/>
    <w:rsid w:val="006A794C"/>
    <w:rsid w:val="006B72EE"/>
    <w:rsid w:val="006D4F99"/>
    <w:rsid w:val="006D7E25"/>
    <w:rsid w:val="00711F40"/>
    <w:rsid w:val="00733C0D"/>
    <w:rsid w:val="0073615E"/>
    <w:rsid w:val="00737EA1"/>
    <w:rsid w:val="00760506"/>
    <w:rsid w:val="007725AE"/>
    <w:rsid w:val="00773CC9"/>
    <w:rsid w:val="007B1AF6"/>
    <w:rsid w:val="007B5BB8"/>
    <w:rsid w:val="007C4ED1"/>
    <w:rsid w:val="007D044A"/>
    <w:rsid w:val="007E1BF1"/>
    <w:rsid w:val="00812260"/>
    <w:rsid w:val="00815D74"/>
    <w:rsid w:val="00817D64"/>
    <w:rsid w:val="008458A7"/>
    <w:rsid w:val="008462A8"/>
    <w:rsid w:val="00855D40"/>
    <w:rsid w:val="00862967"/>
    <w:rsid w:val="008663DB"/>
    <w:rsid w:val="008A2D2A"/>
    <w:rsid w:val="008B36D9"/>
    <w:rsid w:val="008C3345"/>
    <w:rsid w:val="008C3473"/>
    <w:rsid w:val="008F1654"/>
    <w:rsid w:val="009066DD"/>
    <w:rsid w:val="00911785"/>
    <w:rsid w:val="0092566B"/>
    <w:rsid w:val="009351BC"/>
    <w:rsid w:val="00941FEF"/>
    <w:rsid w:val="00982DCC"/>
    <w:rsid w:val="009E313D"/>
    <w:rsid w:val="009F06AD"/>
    <w:rsid w:val="009F3588"/>
    <w:rsid w:val="009F45A5"/>
    <w:rsid w:val="00A07386"/>
    <w:rsid w:val="00A16979"/>
    <w:rsid w:val="00A16FFF"/>
    <w:rsid w:val="00A21012"/>
    <w:rsid w:val="00A36C37"/>
    <w:rsid w:val="00A4197D"/>
    <w:rsid w:val="00A65E70"/>
    <w:rsid w:val="00AC7D65"/>
    <w:rsid w:val="00AD7BC0"/>
    <w:rsid w:val="00AE6900"/>
    <w:rsid w:val="00AF7631"/>
    <w:rsid w:val="00B01AEC"/>
    <w:rsid w:val="00B11308"/>
    <w:rsid w:val="00B15298"/>
    <w:rsid w:val="00B17BAD"/>
    <w:rsid w:val="00B506B7"/>
    <w:rsid w:val="00B6512D"/>
    <w:rsid w:val="00B7435A"/>
    <w:rsid w:val="00B74C19"/>
    <w:rsid w:val="00B770F6"/>
    <w:rsid w:val="00BB6424"/>
    <w:rsid w:val="00BC7D11"/>
    <w:rsid w:val="00BD34EC"/>
    <w:rsid w:val="00C016B0"/>
    <w:rsid w:val="00C1767C"/>
    <w:rsid w:val="00C24F37"/>
    <w:rsid w:val="00C47A33"/>
    <w:rsid w:val="00C63214"/>
    <w:rsid w:val="00C7150C"/>
    <w:rsid w:val="00CA643F"/>
    <w:rsid w:val="00CE4167"/>
    <w:rsid w:val="00D042C9"/>
    <w:rsid w:val="00D26EEC"/>
    <w:rsid w:val="00D46043"/>
    <w:rsid w:val="00D73751"/>
    <w:rsid w:val="00D76D40"/>
    <w:rsid w:val="00D90821"/>
    <w:rsid w:val="00D9186C"/>
    <w:rsid w:val="00D972D5"/>
    <w:rsid w:val="00DA0942"/>
    <w:rsid w:val="00E34761"/>
    <w:rsid w:val="00E60DE6"/>
    <w:rsid w:val="00E62AAD"/>
    <w:rsid w:val="00E759F3"/>
    <w:rsid w:val="00E766E9"/>
    <w:rsid w:val="00E77AF4"/>
    <w:rsid w:val="00E816BC"/>
    <w:rsid w:val="00E83E8B"/>
    <w:rsid w:val="00E86DE7"/>
    <w:rsid w:val="00E90453"/>
    <w:rsid w:val="00E93DE2"/>
    <w:rsid w:val="00EC04B3"/>
    <w:rsid w:val="00EC45BA"/>
    <w:rsid w:val="00ED5C51"/>
    <w:rsid w:val="00F30540"/>
    <w:rsid w:val="00F50D73"/>
    <w:rsid w:val="00F51D06"/>
    <w:rsid w:val="00F74029"/>
    <w:rsid w:val="00FA5167"/>
    <w:rsid w:val="00FE52EA"/>
    <w:rsid w:val="00FE7506"/>
    <w:rsid w:val="00FF0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745EB"/>
  <w15:docId w15:val="{EC0A474B-0A4F-41F3-8FBC-F0572FA7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5A5"/>
  </w:style>
  <w:style w:type="paragraph" w:styleId="Heading1">
    <w:name w:val="heading 1"/>
    <w:basedOn w:val="Normal"/>
    <w:next w:val="Normal"/>
    <w:qFormat/>
    <w:rsid w:val="009F45A5"/>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F549E"/>
    <w:rPr>
      <w:rFonts w:ascii="Tahoma" w:hAnsi="Tahoma" w:cs="Tahoma"/>
      <w:sz w:val="16"/>
      <w:szCs w:val="16"/>
    </w:rPr>
  </w:style>
  <w:style w:type="paragraph" w:styleId="ListParagraph">
    <w:name w:val="List Paragraph"/>
    <w:basedOn w:val="Normal"/>
    <w:uiPriority w:val="34"/>
    <w:qFormat/>
    <w:rsid w:val="0064609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38902">
      <w:bodyDiv w:val="1"/>
      <w:marLeft w:val="0"/>
      <w:marRight w:val="0"/>
      <w:marTop w:val="0"/>
      <w:marBottom w:val="0"/>
      <w:divBdr>
        <w:top w:val="none" w:sz="0" w:space="0" w:color="auto"/>
        <w:left w:val="none" w:sz="0" w:space="0" w:color="auto"/>
        <w:bottom w:val="none" w:sz="0" w:space="0" w:color="auto"/>
        <w:right w:val="none" w:sz="0" w:space="0" w:color="auto"/>
      </w:divBdr>
    </w:div>
    <w:div w:id="70020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4C37660270749899DA5D8D4B1083F" ma:contentTypeVersion="18" ma:contentTypeDescription="Create a new document." ma:contentTypeScope="" ma:versionID="2f543bde5c437e70d7a8e5812f7d5f68">
  <xsd:schema xmlns:xsd="http://www.w3.org/2001/XMLSchema" xmlns:xs="http://www.w3.org/2001/XMLSchema" xmlns:p="http://schemas.microsoft.com/office/2006/metadata/properties" xmlns:ns2="f66ded59-62a6-4726-b6f3-4a31fea5dd52" xmlns:ns3="4e512783-6119-4730-bc5f-1b48de5ac200" targetNamespace="http://schemas.microsoft.com/office/2006/metadata/properties" ma:root="true" ma:fieldsID="fa36978197f739208217f3cce6bf1838" ns2:_="" ns3:_="">
    <xsd:import namespace="f66ded59-62a6-4726-b6f3-4a31fea5dd52"/>
    <xsd:import namespace="4e512783-6119-4730-bc5f-1b48de5ac2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Yes_x002f_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ded59-62a6-4726-b6f3-4a31fea5d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f82f014-ae3e-4058-a84e-2484877d5a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Yes_x002f_No" ma:index="25" nillable="true" ma:displayName="Yes/No" ma:description="Yes means its current&#10;No means its a dated document" ma:format="Dropdown" ma:internalName="Yes_x002f_No">
      <xsd:simpleType>
        <xsd:union memberTypes="dms:Text">
          <xsd:simpleType>
            <xsd:restriction base="dms:Choice">
              <xsd:enumeration value="Yes"/>
              <xsd:enumeration value="No"/>
              <xsd:enumeration value="Yes-with editing"/>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e512783-6119-4730-bc5f-1b48de5ac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1be763-73e3-48c0-a5e5-c3e5d651b021}" ma:internalName="TaxCatchAll" ma:showField="CatchAllData" ma:web="4e512783-6119-4730-bc5f-1b48de5ac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6ded59-62a6-4726-b6f3-4a31fea5dd52">
      <Terms xmlns="http://schemas.microsoft.com/office/infopath/2007/PartnerControls"/>
    </lcf76f155ced4ddcb4097134ff3c332f>
    <Yes_x002f_No xmlns="f66ded59-62a6-4726-b6f3-4a31fea5dd52" xsi:nil="true"/>
    <TaxCatchAll xmlns="4e512783-6119-4730-bc5f-1b48de5ac200" xsi:nil="true"/>
  </documentManagement>
</p:properties>
</file>

<file path=customXml/itemProps1.xml><?xml version="1.0" encoding="utf-8"?>
<ds:datastoreItem xmlns:ds="http://schemas.openxmlformats.org/officeDocument/2006/customXml" ds:itemID="{1EF031A4-7554-44AD-92C9-3E2AAB334953}"/>
</file>

<file path=customXml/itemProps2.xml><?xml version="1.0" encoding="utf-8"?>
<ds:datastoreItem xmlns:ds="http://schemas.openxmlformats.org/officeDocument/2006/customXml" ds:itemID="{6A672A88-F0BB-4E39-8C6E-E745E139BB01}"/>
</file>

<file path=customXml/itemProps3.xml><?xml version="1.0" encoding="utf-8"?>
<ds:datastoreItem xmlns:ds="http://schemas.openxmlformats.org/officeDocument/2006/customXml" ds:itemID="{01569AD9-4D0E-40E0-986C-E1532896A5B3}"/>
</file>

<file path=docProps/app.xml><?xml version="1.0" encoding="utf-8"?>
<Properties xmlns="http://schemas.openxmlformats.org/officeDocument/2006/extended-properties" xmlns:vt="http://schemas.openxmlformats.org/officeDocument/2006/docPropsVTypes">
  <Template>Normal</Template>
  <TotalTime>0</TotalTime>
  <Pages>4</Pages>
  <Words>1553</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POSITION DESCRIPTION</vt:lpstr>
    </vt:vector>
  </TitlesOfParts>
  <Company>SENDCAA</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SENDCAA</dc:creator>
  <cp:keywords/>
  <cp:lastModifiedBy>Sarah Mattson</cp:lastModifiedBy>
  <cp:revision>3</cp:revision>
  <cp:lastPrinted>2023-06-16T15:54:00Z</cp:lastPrinted>
  <dcterms:created xsi:type="dcterms:W3CDTF">2024-10-17T14:53:00Z</dcterms:created>
  <dcterms:modified xsi:type="dcterms:W3CDTF">2024-10-17T14:53:00Z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caad7951cf962702a59c0e982cb58ff877fd356a4a442ca3539a33245355a366</vt:lpwstr>
  </property>
  <property fmtid="{D5CDD505-2E9C-101B-9397-08002B2CF9AE}" pid="3" name="ContentTypeId">
    <vt:lpwstr>0x0101001884C37660270749899DA5D8D4B1083F</vt:lpwstr>
  </property>
</Properties>
</file>